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FB35C" w14:textId="566446E3" w:rsidR="00C811C3" w:rsidRPr="00C31B60" w:rsidRDefault="009B1719">
      <w:pPr>
        <w:rPr>
          <w:rFonts w:ascii="Times New Roman" w:hAnsi="Times New Roman" w:cs="Times New Roman"/>
          <w:color w:val="000000" w:themeColor="text1"/>
          <w:sz w:val="28"/>
          <w:szCs w:val="28"/>
        </w:rPr>
      </w:pPr>
      <w:r w:rsidRPr="00C31B60">
        <w:rPr>
          <w:rFonts w:ascii="Times New Roman" w:hAnsi="Times New Roman" w:cs="Times New Roman"/>
          <w:color w:val="000000" w:themeColor="text1"/>
          <w:sz w:val="28"/>
          <w:szCs w:val="28"/>
        </w:rPr>
        <w:t xml:space="preserve"> </w:t>
      </w:r>
      <w:r w:rsidR="004A1D2C" w:rsidRPr="00C31B60">
        <w:rPr>
          <w:rFonts w:ascii="Times New Roman" w:hAnsi="Times New Roman" w:cs="Times New Roman"/>
          <w:color w:val="000000" w:themeColor="text1"/>
          <w:sz w:val="28"/>
          <w:szCs w:val="28"/>
        </w:rPr>
        <w:t>Znak sprawy: ZP/</w:t>
      </w:r>
      <w:r w:rsidR="00B413EA">
        <w:rPr>
          <w:rFonts w:ascii="Times New Roman" w:hAnsi="Times New Roman" w:cs="Times New Roman"/>
          <w:color w:val="000000" w:themeColor="text1"/>
          <w:sz w:val="28"/>
          <w:szCs w:val="28"/>
        </w:rPr>
        <w:t>01</w:t>
      </w:r>
      <w:r w:rsidR="004A1D2C" w:rsidRPr="00C31B60">
        <w:rPr>
          <w:rFonts w:ascii="Times New Roman" w:hAnsi="Times New Roman" w:cs="Times New Roman"/>
          <w:color w:val="000000" w:themeColor="text1"/>
          <w:sz w:val="28"/>
          <w:szCs w:val="28"/>
        </w:rPr>
        <w:t>/2023</w:t>
      </w:r>
    </w:p>
    <w:p w14:paraId="324710F6" w14:textId="77777777" w:rsidR="004A1D2C" w:rsidRDefault="004A1D2C"/>
    <w:p w14:paraId="6B628ABA" w14:textId="77777777" w:rsidR="004A1D2C" w:rsidRDefault="004A1D2C"/>
    <w:p w14:paraId="3E409B20" w14:textId="77777777" w:rsidR="0011431A" w:rsidRPr="0012515A" w:rsidRDefault="0011431A" w:rsidP="00DF56FE">
      <w:pPr>
        <w:spacing w:after="120"/>
        <w:jc w:val="center"/>
        <w:rPr>
          <w:rFonts w:ascii="Times New Roman" w:hAnsi="Times New Roman" w:cs="Times New Roman"/>
          <w:b/>
          <w:bCs/>
          <w:sz w:val="32"/>
          <w:szCs w:val="32"/>
        </w:rPr>
      </w:pPr>
      <w:r w:rsidRPr="0012515A">
        <w:rPr>
          <w:rFonts w:ascii="Times New Roman" w:hAnsi="Times New Roman" w:cs="Times New Roman"/>
          <w:b/>
          <w:bCs/>
          <w:sz w:val="32"/>
          <w:szCs w:val="32"/>
        </w:rPr>
        <w:t>Wodociągi Podlaskie</w:t>
      </w:r>
    </w:p>
    <w:p w14:paraId="4F8BF823" w14:textId="77777777" w:rsidR="0011431A" w:rsidRPr="0012515A" w:rsidRDefault="0011431A" w:rsidP="00DF56FE">
      <w:pPr>
        <w:spacing w:after="120"/>
        <w:jc w:val="center"/>
        <w:rPr>
          <w:rFonts w:ascii="Times New Roman" w:hAnsi="Times New Roman" w:cs="Times New Roman"/>
          <w:b/>
          <w:bCs/>
          <w:sz w:val="32"/>
          <w:szCs w:val="32"/>
        </w:rPr>
      </w:pPr>
      <w:r w:rsidRPr="0012515A">
        <w:rPr>
          <w:rFonts w:ascii="Times New Roman" w:hAnsi="Times New Roman" w:cs="Times New Roman"/>
          <w:b/>
          <w:bCs/>
          <w:sz w:val="32"/>
          <w:szCs w:val="32"/>
        </w:rPr>
        <w:t>Spółka z ograniczoną odpowiedzialnością</w:t>
      </w:r>
    </w:p>
    <w:p w14:paraId="47BB2491" w14:textId="77777777" w:rsidR="0011431A" w:rsidRPr="0012515A" w:rsidRDefault="0011431A" w:rsidP="00DF56FE">
      <w:pPr>
        <w:spacing w:after="120"/>
        <w:jc w:val="center"/>
        <w:rPr>
          <w:rFonts w:ascii="Times New Roman" w:hAnsi="Times New Roman" w:cs="Times New Roman"/>
          <w:b/>
          <w:bCs/>
          <w:sz w:val="32"/>
          <w:szCs w:val="32"/>
        </w:rPr>
      </w:pPr>
      <w:r w:rsidRPr="0012515A">
        <w:rPr>
          <w:rFonts w:ascii="Times New Roman" w:hAnsi="Times New Roman" w:cs="Times New Roman"/>
          <w:b/>
          <w:bCs/>
          <w:sz w:val="32"/>
          <w:szCs w:val="32"/>
        </w:rPr>
        <w:t>z siedzibą w Białymstoku</w:t>
      </w:r>
    </w:p>
    <w:p w14:paraId="71769DF2" w14:textId="77777777" w:rsidR="0011431A" w:rsidRDefault="0011431A" w:rsidP="0011431A">
      <w:pPr>
        <w:jc w:val="center"/>
        <w:rPr>
          <w:sz w:val="28"/>
          <w:szCs w:val="28"/>
        </w:rPr>
      </w:pPr>
    </w:p>
    <w:p w14:paraId="04EC598A" w14:textId="77777777" w:rsidR="0011431A" w:rsidRPr="00E859F9" w:rsidRDefault="0011431A" w:rsidP="0011431A">
      <w:pPr>
        <w:jc w:val="center"/>
        <w:rPr>
          <w:rFonts w:ascii="Times New Roman" w:hAnsi="Times New Roman" w:cs="Times New Roman"/>
          <w:b/>
          <w:bCs/>
          <w:sz w:val="40"/>
          <w:szCs w:val="40"/>
        </w:rPr>
      </w:pPr>
      <w:r w:rsidRPr="00E859F9">
        <w:rPr>
          <w:rFonts w:ascii="Times New Roman" w:hAnsi="Times New Roman" w:cs="Times New Roman"/>
          <w:b/>
          <w:bCs/>
          <w:sz w:val="40"/>
          <w:szCs w:val="40"/>
        </w:rPr>
        <w:t>SPECYFIKACJA</w:t>
      </w:r>
    </w:p>
    <w:p w14:paraId="7A33A931" w14:textId="07EF53C3" w:rsidR="0011431A" w:rsidRPr="00E859F9" w:rsidRDefault="0011431A" w:rsidP="0011431A">
      <w:pPr>
        <w:jc w:val="center"/>
        <w:rPr>
          <w:rFonts w:ascii="Times New Roman" w:hAnsi="Times New Roman" w:cs="Times New Roman"/>
          <w:b/>
          <w:bCs/>
          <w:sz w:val="40"/>
          <w:szCs w:val="40"/>
        </w:rPr>
      </w:pPr>
      <w:r w:rsidRPr="00E859F9">
        <w:rPr>
          <w:rFonts w:ascii="Times New Roman" w:hAnsi="Times New Roman" w:cs="Times New Roman"/>
          <w:b/>
          <w:bCs/>
          <w:sz w:val="40"/>
          <w:szCs w:val="40"/>
        </w:rPr>
        <w:t xml:space="preserve"> WARUNKÓW ZAMÓWIENIA</w:t>
      </w:r>
    </w:p>
    <w:p w14:paraId="02916AB4" w14:textId="77777777" w:rsidR="004A1D2C" w:rsidRPr="0012515A" w:rsidRDefault="004A1D2C" w:rsidP="0011431A">
      <w:pPr>
        <w:jc w:val="center"/>
        <w:rPr>
          <w:rFonts w:ascii="Times New Roman" w:hAnsi="Times New Roman" w:cs="Times New Roman"/>
          <w:b/>
          <w:bCs/>
          <w:sz w:val="44"/>
          <w:szCs w:val="44"/>
        </w:rPr>
      </w:pPr>
    </w:p>
    <w:p w14:paraId="2AEEC77F" w14:textId="51A4CB4A" w:rsidR="007A5E40" w:rsidRDefault="004A1D2C" w:rsidP="004A1D2C">
      <w:pPr>
        <w:jc w:val="both"/>
        <w:rPr>
          <w:rFonts w:ascii="Times New Roman" w:hAnsi="Times New Roman" w:cs="Times New Roman"/>
          <w:sz w:val="24"/>
          <w:szCs w:val="24"/>
        </w:rPr>
      </w:pPr>
      <w:r w:rsidRPr="008D11E7">
        <w:rPr>
          <w:rFonts w:ascii="Times New Roman" w:hAnsi="Times New Roman" w:cs="Times New Roman"/>
          <w:sz w:val="24"/>
          <w:szCs w:val="24"/>
        </w:rPr>
        <w:t xml:space="preserve">W postępowaniu o udzielenie zamówienia publicznego w trybie przetargu nieograniczonego na dostawę pn.: </w:t>
      </w:r>
    </w:p>
    <w:p w14:paraId="55D96447" w14:textId="77777777" w:rsidR="005E07BE" w:rsidRPr="008D11E7" w:rsidRDefault="005E07BE" w:rsidP="004A1D2C">
      <w:pPr>
        <w:jc w:val="both"/>
        <w:rPr>
          <w:rFonts w:ascii="Times New Roman" w:hAnsi="Times New Roman" w:cs="Times New Roman"/>
          <w:sz w:val="24"/>
          <w:szCs w:val="24"/>
        </w:rPr>
      </w:pPr>
    </w:p>
    <w:p w14:paraId="24147839" w14:textId="0B237459" w:rsidR="0011431A" w:rsidRPr="0012515A" w:rsidRDefault="007A5E40" w:rsidP="0012515A">
      <w:pPr>
        <w:spacing w:after="0" w:line="240" w:lineRule="auto"/>
        <w:jc w:val="center"/>
        <w:rPr>
          <w:rFonts w:ascii="Times New Roman" w:hAnsi="Times New Roman" w:cs="Times New Roman"/>
          <w:b/>
          <w:bCs/>
          <w:sz w:val="28"/>
          <w:szCs w:val="28"/>
        </w:rPr>
      </w:pPr>
      <w:r w:rsidRPr="0012515A">
        <w:rPr>
          <w:rFonts w:ascii="Times New Roman" w:hAnsi="Times New Roman" w:cs="Times New Roman"/>
          <w:b/>
          <w:bCs/>
          <w:sz w:val="28"/>
          <w:szCs w:val="28"/>
        </w:rPr>
        <w:t xml:space="preserve">„Dostawa energii elektrycznej na potrzeby obiektów eksploatowanych przez </w:t>
      </w:r>
      <w:r w:rsidR="004A1D2C">
        <w:rPr>
          <w:rFonts w:ascii="Times New Roman" w:hAnsi="Times New Roman" w:cs="Times New Roman"/>
          <w:b/>
          <w:bCs/>
          <w:sz w:val="28"/>
          <w:szCs w:val="28"/>
        </w:rPr>
        <w:t>Wodociągi Podlaskie s</w:t>
      </w:r>
      <w:r w:rsidRPr="0012515A">
        <w:rPr>
          <w:rFonts w:ascii="Times New Roman" w:hAnsi="Times New Roman" w:cs="Times New Roman"/>
          <w:b/>
          <w:bCs/>
          <w:sz w:val="28"/>
          <w:szCs w:val="28"/>
        </w:rPr>
        <w:t xml:space="preserve">p. </w:t>
      </w:r>
      <w:r w:rsidR="00CE6C7E">
        <w:rPr>
          <w:rFonts w:ascii="Times New Roman" w:hAnsi="Times New Roman" w:cs="Times New Roman"/>
          <w:b/>
          <w:bCs/>
          <w:sz w:val="28"/>
          <w:szCs w:val="28"/>
        </w:rPr>
        <w:t>z</w:t>
      </w:r>
      <w:r w:rsidRPr="0012515A">
        <w:rPr>
          <w:rFonts w:ascii="Times New Roman" w:hAnsi="Times New Roman" w:cs="Times New Roman"/>
          <w:b/>
          <w:bCs/>
          <w:sz w:val="28"/>
          <w:szCs w:val="28"/>
        </w:rPr>
        <w:t xml:space="preserve"> o.o. z siedzibą w Białymstoku”</w:t>
      </w:r>
    </w:p>
    <w:p w14:paraId="22D2264A" w14:textId="77777777" w:rsidR="005E07BE" w:rsidRDefault="005E07BE" w:rsidP="007A5E40">
      <w:pPr>
        <w:jc w:val="center"/>
        <w:rPr>
          <w:rFonts w:ascii="Times New Roman" w:hAnsi="Times New Roman" w:cs="Times New Roman"/>
          <w:sz w:val="32"/>
          <w:szCs w:val="32"/>
        </w:rPr>
      </w:pPr>
    </w:p>
    <w:p w14:paraId="172A1B61" w14:textId="21CF80D2" w:rsidR="0012515A" w:rsidRPr="007439EC" w:rsidRDefault="004A1D2C" w:rsidP="004A1D2C">
      <w:pPr>
        <w:jc w:val="both"/>
        <w:rPr>
          <w:rFonts w:ascii="Times New Roman" w:hAnsi="Times New Roman" w:cs="Times New Roman"/>
          <w:sz w:val="24"/>
          <w:szCs w:val="32"/>
        </w:rPr>
      </w:pPr>
      <w:r w:rsidRPr="007439EC">
        <w:rPr>
          <w:rFonts w:ascii="Times New Roman" w:hAnsi="Times New Roman" w:cs="Times New Roman"/>
          <w:sz w:val="24"/>
          <w:szCs w:val="32"/>
        </w:rPr>
        <w:t>Postępowanie o udzielenie zamówienia prowadzone jest na podstawie ustawy z dnia 11 września 2019 r. Prawo zamówień publicznych (</w:t>
      </w:r>
      <w:r w:rsidR="002B1DE5">
        <w:rPr>
          <w:rFonts w:ascii="Times New Roman" w:hAnsi="Times New Roman" w:cs="Times New Roman"/>
          <w:sz w:val="24"/>
          <w:szCs w:val="32"/>
        </w:rPr>
        <w:t>tj.</w:t>
      </w:r>
      <w:r w:rsidRPr="007439EC">
        <w:rPr>
          <w:rFonts w:ascii="Times New Roman" w:hAnsi="Times New Roman" w:cs="Times New Roman"/>
          <w:sz w:val="24"/>
          <w:szCs w:val="32"/>
        </w:rPr>
        <w:t xml:space="preserve">Dz.U. 2022r. poz. </w:t>
      </w:r>
      <w:r w:rsidR="002B1DE5">
        <w:rPr>
          <w:rFonts w:ascii="Times New Roman" w:hAnsi="Times New Roman" w:cs="Times New Roman"/>
          <w:sz w:val="24"/>
          <w:szCs w:val="32"/>
        </w:rPr>
        <w:t>1710</w:t>
      </w:r>
      <w:r w:rsidRPr="007439EC">
        <w:rPr>
          <w:rFonts w:ascii="Times New Roman" w:hAnsi="Times New Roman" w:cs="Times New Roman"/>
          <w:sz w:val="24"/>
          <w:szCs w:val="32"/>
        </w:rPr>
        <w:t xml:space="preserve"> ze zm.), zwanej dalej „ustawą Pzp”. Wartość szacunkowa zamówienia jest równa lub wyższa od progów unijnych określonych na podstawie art. 3 ust. 1 pkt.1  ustawy Pzp.</w:t>
      </w:r>
    </w:p>
    <w:p w14:paraId="65966D8B" w14:textId="77777777" w:rsidR="00B413EA" w:rsidRPr="004A1D2C" w:rsidRDefault="00B413EA" w:rsidP="004A1D2C">
      <w:pPr>
        <w:jc w:val="both"/>
        <w:rPr>
          <w:rFonts w:ascii="Times New Roman" w:hAnsi="Times New Roman" w:cs="Times New Roman"/>
          <w:color w:val="FF0000"/>
          <w:sz w:val="28"/>
          <w:szCs w:val="32"/>
        </w:rPr>
      </w:pPr>
    </w:p>
    <w:p w14:paraId="5FEAA599" w14:textId="742C9AAF" w:rsidR="004E40D9" w:rsidRPr="008D11E7" w:rsidRDefault="004E40D9" w:rsidP="004E40D9">
      <w:pPr>
        <w:rPr>
          <w:rFonts w:ascii="Times New Roman" w:hAnsi="Times New Roman" w:cs="Times New Roman"/>
          <w:sz w:val="24"/>
          <w:szCs w:val="28"/>
        </w:rPr>
      </w:pPr>
      <w:r w:rsidRPr="008D11E7">
        <w:rPr>
          <w:rFonts w:ascii="Times New Roman" w:hAnsi="Times New Roman" w:cs="Times New Roman"/>
          <w:sz w:val="24"/>
          <w:szCs w:val="28"/>
        </w:rPr>
        <w:t xml:space="preserve">Ogłoszenie z dnia </w:t>
      </w:r>
      <w:r w:rsidRPr="00A46307">
        <w:rPr>
          <w:rFonts w:ascii="Times New Roman" w:hAnsi="Times New Roman" w:cs="Times New Roman"/>
          <w:b/>
          <w:bCs/>
          <w:sz w:val="24"/>
          <w:szCs w:val="28"/>
        </w:rPr>
        <w:t>11.08.2023 r</w:t>
      </w:r>
      <w:r>
        <w:rPr>
          <w:rFonts w:ascii="Times New Roman" w:hAnsi="Times New Roman" w:cs="Times New Roman"/>
          <w:sz w:val="24"/>
          <w:szCs w:val="28"/>
        </w:rPr>
        <w:t>.</w:t>
      </w:r>
      <w:r w:rsidR="00684F45">
        <w:rPr>
          <w:rFonts w:ascii="Times New Roman" w:hAnsi="Times New Roman" w:cs="Times New Roman"/>
          <w:sz w:val="24"/>
          <w:szCs w:val="28"/>
        </w:rPr>
        <w:t xml:space="preserve"> będzie widoczne na naszej stronie</w:t>
      </w:r>
      <w:r w:rsidRPr="008D11E7">
        <w:rPr>
          <w:rFonts w:ascii="Times New Roman" w:hAnsi="Times New Roman" w:cs="Times New Roman"/>
          <w:sz w:val="24"/>
          <w:szCs w:val="28"/>
        </w:rPr>
        <w:t xml:space="preserve"> internetowej</w:t>
      </w:r>
      <w:r w:rsidR="004A44EC">
        <w:rPr>
          <w:rFonts w:ascii="Times New Roman" w:hAnsi="Times New Roman" w:cs="Times New Roman"/>
          <w:sz w:val="24"/>
          <w:szCs w:val="28"/>
        </w:rPr>
        <w:t xml:space="preserve">: </w:t>
      </w:r>
      <w:r w:rsidRPr="008D11E7">
        <w:rPr>
          <w:rFonts w:ascii="Times New Roman" w:hAnsi="Times New Roman" w:cs="Times New Roman"/>
          <w:sz w:val="24"/>
          <w:szCs w:val="28"/>
        </w:rPr>
        <w:t xml:space="preserve"> </w:t>
      </w:r>
      <w:hyperlink r:id="rId8" w:history="1">
        <w:r w:rsidR="004A44EC" w:rsidRPr="004A44EC">
          <w:rPr>
            <w:rFonts w:ascii="Roboto" w:hAnsi="Roboto"/>
            <w:color w:val="3C6BBD"/>
            <w:u w:val="single"/>
            <w:shd w:val="clear" w:color="auto" w:fill="FFFFFF"/>
          </w:rPr>
          <w:t>http://www.wodociagipodlaskie.pl</w:t>
        </w:r>
      </w:hyperlink>
      <w:r w:rsidRPr="008D11E7">
        <w:rPr>
          <w:rFonts w:ascii="Times New Roman" w:hAnsi="Times New Roman" w:cs="Times New Roman"/>
          <w:sz w:val="24"/>
          <w:szCs w:val="28"/>
        </w:rPr>
        <w:t xml:space="preserve"> od</w:t>
      </w:r>
      <w:r>
        <w:rPr>
          <w:rFonts w:ascii="Times New Roman" w:hAnsi="Times New Roman" w:cs="Times New Roman"/>
          <w:sz w:val="24"/>
          <w:szCs w:val="28"/>
        </w:rPr>
        <w:t xml:space="preserve"> </w:t>
      </w:r>
      <w:r w:rsidRPr="003A4ECF">
        <w:rPr>
          <w:rFonts w:ascii="Times New Roman" w:hAnsi="Times New Roman" w:cs="Times New Roman"/>
          <w:b/>
          <w:bCs/>
          <w:sz w:val="24"/>
          <w:szCs w:val="28"/>
        </w:rPr>
        <w:t>11.08.2023 r.</w:t>
      </w:r>
      <w:r w:rsidR="00684F45">
        <w:rPr>
          <w:rFonts w:ascii="Times New Roman" w:hAnsi="Times New Roman" w:cs="Times New Roman"/>
          <w:b/>
          <w:bCs/>
          <w:sz w:val="24"/>
          <w:szCs w:val="28"/>
        </w:rPr>
        <w:t xml:space="preserve"> w zakładce (o</w:t>
      </w:r>
      <w:r w:rsidR="00F34E52">
        <w:rPr>
          <w:rFonts w:ascii="Times New Roman" w:hAnsi="Times New Roman" w:cs="Times New Roman"/>
          <w:b/>
          <w:bCs/>
          <w:sz w:val="24"/>
          <w:szCs w:val="28"/>
        </w:rPr>
        <w:t>głoszenia)</w:t>
      </w:r>
    </w:p>
    <w:p w14:paraId="47DFD1AC" w14:textId="6ACD740B" w:rsidR="004E40D9" w:rsidRPr="008D11E7" w:rsidRDefault="004E40D9" w:rsidP="004E40D9">
      <w:pPr>
        <w:jc w:val="both"/>
        <w:rPr>
          <w:rFonts w:ascii="Times New Roman" w:hAnsi="Times New Roman" w:cs="Times New Roman"/>
          <w:sz w:val="24"/>
          <w:szCs w:val="32"/>
        </w:rPr>
      </w:pPr>
      <w:r w:rsidRPr="008D11E7">
        <w:rPr>
          <w:rFonts w:ascii="Times New Roman" w:hAnsi="Times New Roman" w:cs="Times New Roman"/>
          <w:sz w:val="24"/>
          <w:szCs w:val="32"/>
        </w:rPr>
        <w:t xml:space="preserve">Termin składania ofert </w:t>
      </w:r>
      <w:r w:rsidR="00F34E52">
        <w:rPr>
          <w:rFonts w:ascii="Times New Roman" w:hAnsi="Times New Roman" w:cs="Times New Roman"/>
          <w:sz w:val="24"/>
          <w:szCs w:val="32"/>
        </w:rPr>
        <w:t xml:space="preserve">od </w:t>
      </w:r>
      <w:r w:rsidRPr="00A46307">
        <w:rPr>
          <w:rFonts w:ascii="Times New Roman" w:hAnsi="Times New Roman" w:cs="Times New Roman"/>
          <w:b/>
          <w:bCs/>
          <w:sz w:val="24"/>
          <w:szCs w:val="32"/>
        </w:rPr>
        <w:t>11.08.2023</w:t>
      </w:r>
      <w:r>
        <w:rPr>
          <w:rFonts w:ascii="Times New Roman" w:hAnsi="Times New Roman" w:cs="Times New Roman"/>
          <w:b/>
          <w:bCs/>
          <w:sz w:val="24"/>
          <w:szCs w:val="32"/>
        </w:rPr>
        <w:t xml:space="preserve"> r.</w:t>
      </w:r>
      <w:r w:rsidR="00F34E52">
        <w:rPr>
          <w:rFonts w:ascii="Times New Roman" w:hAnsi="Times New Roman" w:cs="Times New Roman"/>
          <w:b/>
          <w:bCs/>
          <w:sz w:val="24"/>
          <w:szCs w:val="32"/>
        </w:rPr>
        <w:t xml:space="preserve"> do 18.09.2023 r.</w:t>
      </w:r>
    </w:p>
    <w:p w14:paraId="707B8D52" w14:textId="77777777" w:rsidR="004E40D9" w:rsidRPr="008D11E7" w:rsidRDefault="004E40D9" w:rsidP="004E40D9">
      <w:pPr>
        <w:jc w:val="both"/>
        <w:rPr>
          <w:rFonts w:ascii="Times New Roman" w:hAnsi="Times New Roman" w:cs="Times New Roman"/>
          <w:sz w:val="24"/>
          <w:szCs w:val="32"/>
        </w:rPr>
      </w:pPr>
      <w:r w:rsidRPr="008D11E7">
        <w:rPr>
          <w:rFonts w:ascii="Times New Roman" w:hAnsi="Times New Roman" w:cs="Times New Roman"/>
          <w:sz w:val="24"/>
          <w:szCs w:val="32"/>
        </w:rPr>
        <w:t xml:space="preserve">Termin otwarcia ofert  </w:t>
      </w:r>
      <w:r w:rsidRPr="00A46307">
        <w:rPr>
          <w:rFonts w:ascii="Times New Roman" w:hAnsi="Times New Roman" w:cs="Times New Roman"/>
          <w:b/>
          <w:bCs/>
          <w:sz w:val="24"/>
          <w:szCs w:val="32"/>
        </w:rPr>
        <w:t>18.09.2023</w:t>
      </w:r>
      <w:r>
        <w:rPr>
          <w:rFonts w:ascii="Times New Roman" w:hAnsi="Times New Roman" w:cs="Times New Roman"/>
          <w:b/>
          <w:bCs/>
          <w:sz w:val="24"/>
          <w:szCs w:val="32"/>
        </w:rPr>
        <w:t xml:space="preserve"> r.</w:t>
      </w:r>
    </w:p>
    <w:p w14:paraId="4EE97AD3" w14:textId="77777777" w:rsidR="004E40D9" w:rsidRDefault="004E40D9" w:rsidP="004E40D9">
      <w:pPr>
        <w:rPr>
          <w:sz w:val="28"/>
          <w:szCs w:val="28"/>
        </w:rPr>
      </w:pPr>
    </w:p>
    <w:p w14:paraId="78D3E734" w14:textId="77777777" w:rsidR="00F435F8" w:rsidRDefault="00F435F8" w:rsidP="0012515A">
      <w:pPr>
        <w:rPr>
          <w:sz w:val="28"/>
          <w:szCs w:val="28"/>
        </w:rPr>
      </w:pPr>
    </w:p>
    <w:p w14:paraId="0B231DD0" w14:textId="77777777" w:rsidR="00F435F8" w:rsidRDefault="00F435F8" w:rsidP="00F435F8">
      <w:pPr>
        <w:jc w:val="center"/>
        <w:rPr>
          <w:sz w:val="28"/>
          <w:szCs w:val="28"/>
        </w:rPr>
      </w:pPr>
    </w:p>
    <w:p w14:paraId="0C8FDF5E" w14:textId="77777777" w:rsidR="00B413EA" w:rsidRDefault="00B413EA" w:rsidP="00F435F8">
      <w:pPr>
        <w:jc w:val="center"/>
        <w:rPr>
          <w:sz w:val="28"/>
          <w:szCs w:val="28"/>
        </w:rPr>
      </w:pPr>
    </w:p>
    <w:p w14:paraId="6A332FFA" w14:textId="77777777" w:rsidR="008D11E7" w:rsidRDefault="008D11E7" w:rsidP="00F435F8">
      <w:pPr>
        <w:jc w:val="center"/>
        <w:rPr>
          <w:sz w:val="28"/>
          <w:szCs w:val="28"/>
        </w:rPr>
      </w:pPr>
    </w:p>
    <w:p w14:paraId="2BAA0FED" w14:textId="2CDDBE0C" w:rsidR="00CA3576" w:rsidRPr="008D11E7" w:rsidRDefault="00CA3576" w:rsidP="00B86DD4">
      <w:pPr>
        <w:pStyle w:val="Akapitzlist"/>
        <w:numPr>
          <w:ilvl w:val="0"/>
          <w:numId w:val="71"/>
        </w:numPr>
        <w:ind w:left="643"/>
        <w:rPr>
          <w:rFonts w:ascii="Times New Roman" w:hAnsi="Times New Roman" w:cs="Times New Roman"/>
          <w:b/>
          <w:bCs/>
          <w:szCs w:val="24"/>
        </w:rPr>
      </w:pPr>
      <w:r w:rsidRPr="008D11E7">
        <w:rPr>
          <w:rFonts w:ascii="Times New Roman" w:hAnsi="Times New Roman" w:cs="Times New Roman"/>
          <w:b/>
          <w:bCs/>
          <w:szCs w:val="24"/>
        </w:rPr>
        <w:lastRenderedPageBreak/>
        <w:t>NAZWA I ADRES ZAMAWI</w:t>
      </w:r>
      <w:r w:rsidR="008D29FE" w:rsidRPr="008D11E7">
        <w:rPr>
          <w:rFonts w:ascii="Times New Roman" w:hAnsi="Times New Roman" w:cs="Times New Roman"/>
          <w:b/>
          <w:bCs/>
          <w:szCs w:val="24"/>
        </w:rPr>
        <w:t>AJ</w:t>
      </w:r>
      <w:r w:rsidRPr="008D11E7">
        <w:rPr>
          <w:rFonts w:ascii="Times New Roman" w:hAnsi="Times New Roman" w:cs="Times New Roman"/>
          <w:b/>
          <w:bCs/>
          <w:szCs w:val="24"/>
        </w:rPr>
        <w:t>ĄCEGO</w:t>
      </w:r>
    </w:p>
    <w:p w14:paraId="3631BCB5" w14:textId="77777777" w:rsidR="00DD67C7" w:rsidRPr="008D11E7" w:rsidRDefault="00DD67C7" w:rsidP="00DD67C7">
      <w:pPr>
        <w:pStyle w:val="Akapitzlist"/>
        <w:ind w:left="360"/>
        <w:rPr>
          <w:rFonts w:ascii="Times New Roman" w:hAnsi="Times New Roman" w:cs="Times New Roman"/>
          <w:szCs w:val="24"/>
        </w:rPr>
      </w:pPr>
    </w:p>
    <w:tbl>
      <w:tblPr>
        <w:tblStyle w:val="Tabela-Siatka"/>
        <w:tblW w:w="0" w:type="auto"/>
        <w:tblInd w:w="360" w:type="dxa"/>
        <w:tblLook w:val="04A0" w:firstRow="1" w:lastRow="0" w:firstColumn="1" w:lastColumn="0" w:noHBand="0" w:noVBand="1"/>
      </w:tblPr>
      <w:tblGrid>
        <w:gridCol w:w="4132"/>
        <w:gridCol w:w="4570"/>
      </w:tblGrid>
      <w:tr w:rsidR="008D29FE" w14:paraId="23109701" w14:textId="77777777" w:rsidTr="008D11E7">
        <w:tc>
          <w:tcPr>
            <w:tcW w:w="4358" w:type="dxa"/>
          </w:tcPr>
          <w:p w14:paraId="2782FFC0" w14:textId="29D029F8"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Pełna nazwa</w:t>
            </w:r>
          </w:p>
        </w:tc>
        <w:tc>
          <w:tcPr>
            <w:tcW w:w="4570" w:type="dxa"/>
          </w:tcPr>
          <w:p w14:paraId="679A3C85" w14:textId="76115A15" w:rsidR="008D29FE" w:rsidRPr="009376C5" w:rsidRDefault="008D29FE" w:rsidP="00DD67C7">
            <w:pPr>
              <w:pStyle w:val="Akapitzlist"/>
              <w:ind w:left="0"/>
              <w:rPr>
                <w:rFonts w:ascii="Times New Roman" w:hAnsi="Times New Roman" w:cs="Times New Roman"/>
                <w:b/>
                <w:sz w:val="24"/>
                <w:szCs w:val="24"/>
              </w:rPr>
            </w:pPr>
            <w:r w:rsidRPr="009376C5">
              <w:rPr>
                <w:rFonts w:ascii="Times New Roman" w:hAnsi="Times New Roman" w:cs="Times New Roman"/>
                <w:b/>
                <w:sz w:val="24"/>
                <w:szCs w:val="24"/>
              </w:rPr>
              <w:t>Wodociągi Podlaskie spółka z ograniczoną odpowiedzialnością</w:t>
            </w:r>
          </w:p>
        </w:tc>
      </w:tr>
      <w:tr w:rsidR="008D29FE" w14:paraId="738B4815" w14:textId="77777777" w:rsidTr="008D11E7">
        <w:tc>
          <w:tcPr>
            <w:tcW w:w="4358" w:type="dxa"/>
          </w:tcPr>
          <w:p w14:paraId="4E7DCF4A" w14:textId="31E6C531"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Adres siedziby</w:t>
            </w:r>
          </w:p>
        </w:tc>
        <w:tc>
          <w:tcPr>
            <w:tcW w:w="4570" w:type="dxa"/>
          </w:tcPr>
          <w:p w14:paraId="4B862020" w14:textId="68E75E72" w:rsidR="008D29FE" w:rsidRPr="009376C5" w:rsidRDefault="008D29FE" w:rsidP="00DD67C7">
            <w:pPr>
              <w:pStyle w:val="Akapitzlist"/>
              <w:ind w:left="0"/>
              <w:rPr>
                <w:rFonts w:ascii="Times New Roman" w:hAnsi="Times New Roman" w:cs="Times New Roman"/>
                <w:b/>
                <w:sz w:val="24"/>
                <w:szCs w:val="24"/>
              </w:rPr>
            </w:pPr>
            <w:r w:rsidRPr="009376C5">
              <w:rPr>
                <w:rFonts w:ascii="Times New Roman" w:hAnsi="Times New Roman" w:cs="Times New Roman"/>
                <w:b/>
                <w:sz w:val="24"/>
                <w:szCs w:val="24"/>
              </w:rPr>
              <w:t>ul. Elewatorska 31, 15-620 Białystok</w:t>
            </w:r>
          </w:p>
        </w:tc>
      </w:tr>
      <w:tr w:rsidR="008D29FE" w14:paraId="2EB165E5" w14:textId="77777777" w:rsidTr="008D11E7">
        <w:tc>
          <w:tcPr>
            <w:tcW w:w="4358" w:type="dxa"/>
          </w:tcPr>
          <w:p w14:paraId="41595360" w14:textId="7D27C82E"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NIP</w:t>
            </w:r>
          </w:p>
        </w:tc>
        <w:tc>
          <w:tcPr>
            <w:tcW w:w="4570" w:type="dxa"/>
          </w:tcPr>
          <w:p w14:paraId="1AE06C8F" w14:textId="0ED61DEC" w:rsidR="008D29FE" w:rsidRPr="009376C5" w:rsidRDefault="008D29FE" w:rsidP="00DD67C7">
            <w:pPr>
              <w:pStyle w:val="Akapitzlist"/>
              <w:ind w:left="0"/>
              <w:rPr>
                <w:rFonts w:ascii="Times New Roman" w:hAnsi="Times New Roman" w:cs="Times New Roman"/>
                <w:b/>
                <w:sz w:val="24"/>
                <w:szCs w:val="24"/>
              </w:rPr>
            </w:pPr>
            <w:r w:rsidRPr="009376C5">
              <w:rPr>
                <w:rFonts w:ascii="Times New Roman" w:hAnsi="Times New Roman" w:cs="Times New Roman"/>
                <w:b/>
                <w:sz w:val="24"/>
                <w:szCs w:val="24"/>
              </w:rPr>
              <w:t>9662048186</w:t>
            </w:r>
          </w:p>
        </w:tc>
      </w:tr>
      <w:tr w:rsidR="008D29FE" w14:paraId="62279DA4" w14:textId="77777777" w:rsidTr="008D11E7">
        <w:tc>
          <w:tcPr>
            <w:tcW w:w="4358" w:type="dxa"/>
          </w:tcPr>
          <w:p w14:paraId="669EC1A7" w14:textId="7A3795AD"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REGON</w:t>
            </w:r>
          </w:p>
        </w:tc>
        <w:tc>
          <w:tcPr>
            <w:tcW w:w="4570" w:type="dxa"/>
          </w:tcPr>
          <w:p w14:paraId="73781E19" w14:textId="4746A1C7" w:rsidR="008D29FE" w:rsidRPr="009376C5" w:rsidRDefault="008D29FE" w:rsidP="00DD67C7">
            <w:pPr>
              <w:pStyle w:val="Akapitzlist"/>
              <w:ind w:left="0"/>
              <w:rPr>
                <w:rFonts w:ascii="Times New Roman" w:hAnsi="Times New Roman" w:cs="Times New Roman"/>
                <w:b/>
                <w:sz w:val="24"/>
                <w:szCs w:val="24"/>
              </w:rPr>
            </w:pPr>
            <w:r w:rsidRPr="009376C5">
              <w:rPr>
                <w:rFonts w:ascii="Times New Roman" w:hAnsi="Times New Roman" w:cs="Times New Roman"/>
                <w:b/>
                <w:sz w:val="24"/>
                <w:szCs w:val="24"/>
              </w:rPr>
              <w:t>200393335</w:t>
            </w:r>
          </w:p>
        </w:tc>
      </w:tr>
      <w:tr w:rsidR="008D29FE" w14:paraId="7F1DF33B" w14:textId="77777777" w:rsidTr="008D11E7">
        <w:tc>
          <w:tcPr>
            <w:tcW w:w="4358" w:type="dxa"/>
          </w:tcPr>
          <w:p w14:paraId="24D78076" w14:textId="41760F8C"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KRS</w:t>
            </w:r>
          </w:p>
        </w:tc>
        <w:tc>
          <w:tcPr>
            <w:tcW w:w="4570" w:type="dxa"/>
          </w:tcPr>
          <w:p w14:paraId="7A67E736" w14:textId="7BB92E39" w:rsidR="008D29FE" w:rsidRPr="009376C5" w:rsidRDefault="008D29FE" w:rsidP="00DD67C7">
            <w:pPr>
              <w:pStyle w:val="Akapitzlist"/>
              <w:ind w:left="0"/>
              <w:rPr>
                <w:rFonts w:ascii="Times New Roman" w:hAnsi="Times New Roman" w:cs="Times New Roman"/>
                <w:b/>
                <w:sz w:val="24"/>
                <w:szCs w:val="24"/>
              </w:rPr>
            </w:pPr>
            <w:r w:rsidRPr="009376C5">
              <w:rPr>
                <w:rFonts w:ascii="Times New Roman" w:hAnsi="Times New Roman" w:cs="Times New Roman"/>
                <w:b/>
                <w:sz w:val="24"/>
                <w:szCs w:val="24"/>
              </w:rPr>
              <w:t>00000367645</w:t>
            </w:r>
          </w:p>
        </w:tc>
      </w:tr>
      <w:tr w:rsidR="008D29FE" w14:paraId="2F55794A" w14:textId="77777777" w:rsidTr="008D11E7">
        <w:tc>
          <w:tcPr>
            <w:tcW w:w="4358" w:type="dxa"/>
          </w:tcPr>
          <w:p w14:paraId="3B091EF0" w14:textId="693F57E1"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Rodzaj Zamawiającego</w:t>
            </w:r>
          </w:p>
        </w:tc>
        <w:tc>
          <w:tcPr>
            <w:tcW w:w="4570" w:type="dxa"/>
          </w:tcPr>
          <w:p w14:paraId="67F4A471" w14:textId="7962AFFA" w:rsidR="008D29FE" w:rsidRPr="009376C5" w:rsidRDefault="009376C5" w:rsidP="00DD67C7">
            <w:pPr>
              <w:pStyle w:val="Akapitzlist"/>
              <w:ind w:left="0"/>
              <w:rPr>
                <w:rFonts w:ascii="Times New Roman" w:hAnsi="Times New Roman" w:cs="Times New Roman"/>
                <w:b/>
                <w:sz w:val="24"/>
                <w:szCs w:val="24"/>
              </w:rPr>
            </w:pPr>
            <w:r>
              <w:rPr>
                <w:rFonts w:ascii="Times New Roman" w:hAnsi="Times New Roman" w:cs="Times New Roman"/>
                <w:b/>
                <w:sz w:val="24"/>
                <w:szCs w:val="24"/>
              </w:rPr>
              <w:t>Zamawiający sektorowy</w:t>
            </w:r>
          </w:p>
        </w:tc>
      </w:tr>
      <w:tr w:rsidR="008D29FE" w14:paraId="1550E8E8" w14:textId="77777777" w:rsidTr="008D11E7">
        <w:tc>
          <w:tcPr>
            <w:tcW w:w="4358" w:type="dxa"/>
          </w:tcPr>
          <w:p w14:paraId="7D1AD77B" w14:textId="2DC6F82B"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Adres strony internetowej</w:t>
            </w:r>
            <w:r w:rsidR="009376C5">
              <w:rPr>
                <w:rFonts w:ascii="Times New Roman" w:hAnsi="Times New Roman" w:cs="Times New Roman"/>
                <w:sz w:val="24"/>
                <w:szCs w:val="24"/>
              </w:rPr>
              <w:t xml:space="preserve"> prowadzonego postępowania</w:t>
            </w:r>
          </w:p>
        </w:tc>
        <w:tc>
          <w:tcPr>
            <w:tcW w:w="4570" w:type="dxa"/>
          </w:tcPr>
          <w:p w14:paraId="09C99474" w14:textId="7AACA6E9" w:rsidR="008D29FE" w:rsidRPr="009376C5" w:rsidRDefault="00623DD5" w:rsidP="00DD67C7">
            <w:pPr>
              <w:pStyle w:val="Akapitzlist"/>
              <w:ind w:left="0"/>
              <w:rPr>
                <w:rFonts w:ascii="Times New Roman" w:hAnsi="Times New Roman" w:cs="Times New Roman"/>
                <w:b/>
                <w:sz w:val="24"/>
                <w:szCs w:val="24"/>
              </w:rPr>
            </w:pPr>
            <w:r w:rsidRPr="00623DD5">
              <w:rPr>
                <w:rFonts w:ascii="Times New Roman" w:hAnsi="Times New Roman" w:cs="Times New Roman"/>
                <w:b/>
                <w:sz w:val="24"/>
                <w:szCs w:val="24"/>
              </w:rPr>
              <w:t>https://wodociagipodlaskie.pl/zamowienia-publiczne-17</w:t>
            </w:r>
          </w:p>
        </w:tc>
      </w:tr>
      <w:tr w:rsidR="008D29FE" w14:paraId="50CED50D" w14:textId="77777777" w:rsidTr="008D11E7">
        <w:tc>
          <w:tcPr>
            <w:tcW w:w="4358" w:type="dxa"/>
          </w:tcPr>
          <w:p w14:paraId="5C03B9B0" w14:textId="5A060D05"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Adres platformy</w:t>
            </w:r>
            <w:r w:rsidR="009376C5">
              <w:rPr>
                <w:rFonts w:ascii="Times New Roman" w:hAnsi="Times New Roman" w:cs="Times New Roman"/>
                <w:sz w:val="24"/>
                <w:szCs w:val="24"/>
              </w:rPr>
              <w:t xml:space="preserve"> </w:t>
            </w:r>
          </w:p>
        </w:tc>
        <w:tc>
          <w:tcPr>
            <w:tcW w:w="4570" w:type="dxa"/>
          </w:tcPr>
          <w:p w14:paraId="15F771A0" w14:textId="198421B8" w:rsidR="008D29FE" w:rsidRPr="009376C5" w:rsidRDefault="00D25D68" w:rsidP="00DD67C7">
            <w:pPr>
              <w:pStyle w:val="Akapitzlist"/>
              <w:ind w:left="0"/>
              <w:rPr>
                <w:rFonts w:ascii="Times New Roman" w:hAnsi="Times New Roman" w:cs="Times New Roman"/>
                <w:b/>
                <w:sz w:val="24"/>
                <w:szCs w:val="24"/>
              </w:rPr>
            </w:pPr>
            <w:r w:rsidRPr="00D25D68">
              <w:rPr>
                <w:rFonts w:ascii="Times New Roman" w:hAnsi="Times New Roman" w:cs="Times New Roman"/>
                <w:b/>
                <w:sz w:val="24"/>
                <w:szCs w:val="24"/>
              </w:rPr>
              <w:t>https://ezamowienia.gov.pl</w:t>
            </w:r>
          </w:p>
        </w:tc>
      </w:tr>
      <w:tr w:rsidR="00407372" w14:paraId="45A417F8" w14:textId="77777777" w:rsidTr="008D11E7">
        <w:tc>
          <w:tcPr>
            <w:tcW w:w="4358" w:type="dxa"/>
          </w:tcPr>
          <w:p w14:paraId="2E17A640" w14:textId="43386141" w:rsidR="00407372" w:rsidRDefault="00407372" w:rsidP="00DD67C7">
            <w:pPr>
              <w:pStyle w:val="Akapitzlist"/>
              <w:ind w:left="0"/>
              <w:rPr>
                <w:rFonts w:ascii="Times New Roman" w:hAnsi="Times New Roman" w:cs="Times New Roman"/>
                <w:sz w:val="24"/>
                <w:szCs w:val="24"/>
              </w:rPr>
            </w:pPr>
            <w:r>
              <w:rPr>
                <w:rFonts w:ascii="Times New Roman" w:hAnsi="Times New Roman" w:cs="Times New Roman"/>
                <w:sz w:val="24"/>
                <w:szCs w:val="24"/>
              </w:rPr>
              <w:t>Adres strony internetowej</w:t>
            </w:r>
          </w:p>
        </w:tc>
        <w:tc>
          <w:tcPr>
            <w:tcW w:w="4570" w:type="dxa"/>
          </w:tcPr>
          <w:p w14:paraId="5C51B546" w14:textId="58C2197B" w:rsidR="00407372" w:rsidRPr="009376C5" w:rsidRDefault="00000000" w:rsidP="00DD67C7">
            <w:pPr>
              <w:pStyle w:val="Akapitzlist"/>
              <w:ind w:left="0"/>
              <w:rPr>
                <w:rFonts w:ascii="Times New Roman" w:hAnsi="Times New Roman" w:cs="Times New Roman"/>
                <w:b/>
                <w:sz w:val="24"/>
                <w:szCs w:val="24"/>
              </w:rPr>
            </w:pPr>
            <w:hyperlink r:id="rId9" w:history="1">
              <w:r w:rsidR="00407372" w:rsidRPr="00407372">
                <w:rPr>
                  <w:rStyle w:val="Hipercze"/>
                  <w:rFonts w:ascii="Times New Roman" w:hAnsi="Times New Roman" w:cs="Times New Roman"/>
                  <w:b/>
                  <w:sz w:val="24"/>
                  <w:szCs w:val="24"/>
                </w:rPr>
                <w:t>http://www.wodociagipodlaskie.pl/</w:t>
              </w:r>
            </w:hyperlink>
          </w:p>
        </w:tc>
      </w:tr>
      <w:tr w:rsidR="008D29FE" w14:paraId="5CFB337A" w14:textId="77777777" w:rsidTr="008D11E7">
        <w:tc>
          <w:tcPr>
            <w:tcW w:w="4358" w:type="dxa"/>
          </w:tcPr>
          <w:p w14:paraId="0A8B3D84" w14:textId="2BF2C855"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Adres poczty elektronicznej</w:t>
            </w:r>
          </w:p>
        </w:tc>
        <w:tc>
          <w:tcPr>
            <w:tcW w:w="4570" w:type="dxa"/>
          </w:tcPr>
          <w:p w14:paraId="1AC39A17" w14:textId="475721E6" w:rsidR="008D29FE" w:rsidRPr="009376C5" w:rsidRDefault="00000000" w:rsidP="008D29FE">
            <w:pPr>
              <w:rPr>
                <w:rFonts w:ascii="Times New Roman" w:hAnsi="Times New Roman" w:cs="Times New Roman"/>
                <w:b/>
                <w:sz w:val="24"/>
                <w:szCs w:val="24"/>
              </w:rPr>
            </w:pPr>
            <w:hyperlink r:id="rId10" w:history="1">
              <w:r w:rsidR="009376C5" w:rsidRPr="009376C5">
                <w:rPr>
                  <w:rStyle w:val="Hipercze"/>
                  <w:rFonts w:ascii="Times New Roman" w:hAnsi="Times New Roman" w:cs="Times New Roman"/>
                  <w:b/>
                  <w:sz w:val="24"/>
                  <w:szCs w:val="24"/>
                </w:rPr>
                <w:t>biurozarzadu@wodociagipodlaskie.pl</w:t>
              </w:r>
            </w:hyperlink>
          </w:p>
        </w:tc>
      </w:tr>
      <w:tr w:rsidR="008D29FE" w14:paraId="4A47651E" w14:textId="77777777" w:rsidTr="008D11E7">
        <w:tc>
          <w:tcPr>
            <w:tcW w:w="4358" w:type="dxa"/>
          </w:tcPr>
          <w:p w14:paraId="7ADFE5C0" w14:textId="2FFEFD73"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e-mail do korespondencji</w:t>
            </w:r>
          </w:p>
        </w:tc>
        <w:tc>
          <w:tcPr>
            <w:tcW w:w="4570" w:type="dxa"/>
          </w:tcPr>
          <w:p w14:paraId="7A7DE1AB" w14:textId="5FA2D539" w:rsidR="008D29FE" w:rsidRPr="009376C5" w:rsidRDefault="004F03D0" w:rsidP="00DD67C7">
            <w:pPr>
              <w:pStyle w:val="Akapitzlist"/>
              <w:ind w:left="0"/>
              <w:rPr>
                <w:rFonts w:ascii="Times New Roman" w:hAnsi="Times New Roman" w:cs="Times New Roman"/>
                <w:b/>
                <w:sz w:val="24"/>
                <w:szCs w:val="24"/>
              </w:rPr>
            </w:pPr>
            <w:r w:rsidRPr="004F03D0">
              <w:rPr>
                <w:rFonts w:ascii="Times New Roman" w:hAnsi="Times New Roman" w:cs="Times New Roman"/>
                <w:b/>
                <w:sz w:val="24"/>
                <w:szCs w:val="24"/>
              </w:rPr>
              <w:t>gzukowski@wodociagipodlaskie.pl</w:t>
            </w:r>
          </w:p>
        </w:tc>
      </w:tr>
      <w:tr w:rsidR="008D29FE" w14:paraId="5191E852" w14:textId="77777777" w:rsidTr="008D11E7">
        <w:tc>
          <w:tcPr>
            <w:tcW w:w="4358" w:type="dxa"/>
          </w:tcPr>
          <w:p w14:paraId="4BA7B30A" w14:textId="658A7285" w:rsidR="008D29FE" w:rsidRDefault="008D29FE" w:rsidP="00DD67C7">
            <w:pPr>
              <w:pStyle w:val="Akapitzlist"/>
              <w:ind w:left="0"/>
              <w:rPr>
                <w:rFonts w:ascii="Times New Roman" w:hAnsi="Times New Roman" w:cs="Times New Roman"/>
                <w:sz w:val="24"/>
                <w:szCs w:val="24"/>
              </w:rPr>
            </w:pPr>
            <w:r>
              <w:rPr>
                <w:rFonts w:ascii="Times New Roman" w:hAnsi="Times New Roman" w:cs="Times New Roman"/>
                <w:sz w:val="24"/>
                <w:szCs w:val="24"/>
              </w:rPr>
              <w:t>Tel.</w:t>
            </w:r>
          </w:p>
        </w:tc>
        <w:tc>
          <w:tcPr>
            <w:tcW w:w="4570" w:type="dxa"/>
          </w:tcPr>
          <w:p w14:paraId="7B8C547B" w14:textId="008D7FEB" w:rsidR="008D29FE" w:rsidRPr="009376C5" w:rsidRDefault="008D29FE" w:rsidP="00DD67C7">
            <w:pPr>
              <w:pStyle w:val="Akapitzlist"/>
              <w:ind w:left="0"/>
              <w:rPr>
                <w:rFonts w:ascii="Times New Roman" w:hAnsi="Times New Roman" w:cs="Times New Roman"/>
                <w:b/>
                <w:sz w:val="24"/>
                <w:szCs w:val="24"/>
              </w:rPr>
            </w:pPr>
            <w:r w:rsidRPr="009376C5">
              <w:rPr>
                <w:rFonts w:ascii="Times New Roman" w:hAnsi="Times New Roman" w:cs="Times New Roman"/>
                <w:b/>
                <w:sz w:val="24"/>
                <w:szCs w:val="24"/>
              </w:rPr>
              <w:t>85 744 33 34,  85 746 67 09</w:t>
            </w:r>
          </w:p>
        </w:tc>
      </w:tr>
    </w:tbl>
    <w:p w14:paraId="725FF757" w14:textId="77777777" w:rsidR="008D29FE" w:rsidRPr="00D1102B" w:rsidRDefault="008D29FE" w:rsidP="00DD67C7">
      <w:pPr>
        <w:pStyle w:val="Akapitzlist"/>
        <w:ind w:left="360"/>
        <w:rPr>
          <w:rFonts w:ascii="Times New Roman" w:hAnsi="Times New Roman" w:cs="Times New Roman"/>
          <w:sz w:val="24"/>
          <w:szCs w:val="24"/>
        </w:rPr>
      </w:pPr>
    </w:p>
    <w:p w14:paraId="2C3C6842" w14:textId="027C0D4D" w:rsidR="005E39BD" w:rsidRPr="008D11E7" w:rsidRDefault="005E39BD" w:rsidP="00B86DD4">
      <w:pPr>
        <w:pStyle w:val="Akapitzlist"/>
        <w:numPr>
          <w:ilvl w:val="0"/>
          <w:numId w:val="71"/>
        </w:numPr>
        <w:spacing w:after="0" w:line="240" w:lineRule="auto"/>
        <w:ind w:left="643"/>
        <w:jc w:val="both"/>
        <w:rPr>
          <w:rFonts w:ascii="Times New Roman" w:hAnsi="Times New Roman" w:cs="Times New Roman"/>
          <w:b/>
          <w:bCs/>
          <w:szCs w:val="24"/>
        </w:rPr>
      </w:pPr>
      <w:r w:rsidRPr="008D11E7">
        <w:rPr>
          <w:rFonts w:ascii="Times New Roman" w:hAnsi="Times New Roman" w:cs="Times New Roman"/>
          <w:b/>
          <w:bCs/>
          <w:szCs w:val="24"/>
        </w:rPr>
        <w:t>ADRES STRONY INTERNETOWEJ, NA KTÓREJ UDOSTĘPNIANE BĘDĄ ZMIANY</w:t>
      </w:r>
      <w:r w:rsidR="008D11E7">
        <w:rPr>
          <w:rFonts w:ascii="Times New Roman" w:hAnsi="Times New Roman" w:cs="Times New Roman"/>
          <w:b/>
          <w:bCs/>
          <w:szCs w:val="24"/>
        </w:rPr>
        <w:t xml:space="preserve">             </w:t>
      </w:r>
      <w:r w:rsidRPr="008D11E7">
        <w:rPr>
          <w:rFonts w:ascii="Times New Roman" w:hAnsi="Times New Roman" w:cs="Times New Roman"/>
          <w:b/>
          <w:bCs/>
          <w:szCs w:val="24"/>
        </w:rPr>
        <w:t xml:space="preserve"> I WYJAŚNIENIA TREŚCI SWZ ORAZ INNE DOKUMENTY ZAMÓWIENIA BEZPOŚREDNIO ZWIĄZANE Z POSTĘPOWANIEM </w:t>
      </w:r>
      <w:r w:rsidR="00C173A3" w:rsidRPr="008D11E7">
        <w:rPr>
          <w:rFonts w:ascii="Times New Roman" w:hAnsi="Times New Roman" w:cs="Times New Roman"/>
          <w:b/>
          <w:bCs/>
          <w:szCs w:val="24"/>
        </w:rPr>
        <w:t xml:space="preserve"> </w:t>
      </w:r>
      <w:r w:rsidRPr="008D11E7">
        <w:rPr>
          <w:rFonts w:ascii="Times New Roman" w:hAnsi="Times New Roman" w:cs="Times New Roman"/>
          <w:b/>
          <w:bCs/>
          <w:szCs w:val="24"/>
        </w:rPr>
        <w:t>O UDZIELENIE ZAMÓWIENIA</w:t>
      </w:r>
    </w:p>
    <w:p w14:paraId="24787209" w14:textId="77777777" w:rsidR="005E39BD" w:rsidRDefault="005E39BD" w:rsidP="005E39BD">
      <w:pPr>
        <w:pStyle w:val="Akapitzlist"/>
        <w:spacing w:after="0" w:line="240" w:lineRule="auto"/>
        <w:ind w:left="360"/>
        <w:jc w:val="both"/>
        <w:rPr>
          <w:rFonts w:ascii="Times New Roman" w:hAnsi="Times New Roman" w:cs="Times New Roman"/>
          <w:b/>
          <w:bCs/>
          <w:sz w:val="24"/>
          <w:szCs w:val="24"/>
        </w:rPr>
      </w:pPr>
    </w:p>
    <w:p w14:paraId="62DCA8D2" w14:textId="79F5FDCD" w:rsidR="009376C5" w:rsidRPr="00E25AE7" w:rsidRDefault="009376C5" w:rsidP="009376C5">
      <w:pPr>
        <w:pStyle w:val="Akapitzlist"/>
        <w:spacing w:after="0" w:line="240" w:lineRule="auto"/>
        <w:ind w:left="360"/>
        <w:jc w:val="both"/>
        <w:rPr>
          <w:rFonts w:ascii="Times New Roman" w:hAnsi="Times New Roman" w:cs="Times New Roman"/>
          <w:bCs/>
        </w:rPr>
      </w:pPr>
      <w:r w:rsidRPr="00E25AE7">
        <w:rPr>
          <w:rFonts w:ascii="Times New Roman" w:hAnsi="Times New Roman" w:cs="Times New Roman"/>
          <w:bCs/>
        </w:rPr>
        <w:t xml:space="preserve">Postępowanie prowadzone jest przy użyciu środków komunikacji elektronicznej </w:t>
      </w:r>
      <w:r w:rsidR="00E25AE7">
        <w:rPr>
          <w:rFonts w:ascii="Times New Roman" w:hAnsi="Times New Roman" w:cs="Times New Roman"/>
          <w:bCs/>
        </w:rPr>
        <w:t xml:space="preserve">                                          </w:t>
      </w:r>
      <w:r w:rsidRPr="00E25AE7">
        <w:rPr>
          <w:rFonts w:ascii="Times New Roman" w:hAnsi="Times New Roman" w:cs="Times New Roman"/>
          <w:bCs/>
        </w:rPr>
        <w:t xml:space="preserve"> </w:t>
      </w:r>
      <w:r w:rsidR="00E25AE7">
        <w:rPr>
          <w:rFonts w:ascii="Times New Roman" w:hAnsi="Times New Roman" w:cs="Times New Roman"/>
          <w:bCs/>
        </w:rPr>
        <w:t>z</w:t>
      </w:r>
      <w:r w:rsidRPr="00E25AE7">
        <w:rPr>
          <w:rFonts w:ascii="Times New Roman" w:hAnsi="Times New Roman" w:cs="Times New Roman"/>
          <w:bCs/>
        </w:rPr>
        <w:t xml:space="preserve"> wykorzystaniem platformy   </w:t>
      </w:r>
      <w:r w:rsidR="00623DD5" w:rsidRPr="00E25AE7">
        <w:rPr>
          <w:rFonts w:ascii="Times New Roman" w:hAnsi="Times New Roman" w:cs="Times New Roman"/>
          <w:b/>
          <w:bCs/>
        </w:rPr>
        <w:t>https://ezamowienia.gov.pl/</w:t>
      </w:r>
      <w:r w:rsidRPr="00E25AE7">
        <w:rPr>
          <w:rFonts w:ascii="Times New Roman" w:hAnsi="Times New Roman" w:cs="Times New Roman"/>
          <w:b/>
          <w:bCs/>
        </w:rPr>
        <w:t xml:space="preserve"> </w:t>
      </w:r>
      <w:r w:rsidRPr="00E25AE7">
        <w:rPr>
          <w:rFonts w:ascii="Times New Roman" w:hAnsi="Times New Roman" w:cs="Times New Roman"/>
          <w:bCs/>
        </w:rPr>
        <w:t>i poczty elektronicznej Zamawiającego.</w:t>
      </w:r>
    </w:p>
    <w:p w14:paraId="1F197B33" w14:textId="6D16AB7D" w:rsidR="009376C5" w:rsidRPr="00E25AE7" w:rsidRDefault="009376C5" w:rsidP="009376C5">
      <w:pPr>
        <w:pStyle w:val="Akapitzlist"/>
        <w:spacing w:after="0" w:line="240" w:lineRule="auto"/>
        <w:ind w:left="360"/>
        <w:jc w:val="both"/>
        <w:rPr>
          <w:rFonts w:ascii="Times New Roman" w:hAnsi="Times New Roman" w:cs="Times New Roman"/>
          <w:bCs/>
        </w:rPr>
      </w:pPr>
      <w:r w:rsidRPr="00E25AE7">
        <w:rPr>
          <w:rFonts w:ascii="Times New Roman" w:hAnsi="Times New Roman" w:cs="Times New Roman"/>
          <w:bCs/>
        </w:rPr>
        <w:t xml:space="preserve">Zmiany i wyjaśnienia treści SWZ oraz inne dokumenty zamówienia bezpośrednio związane </w:t>
      </w:r>
      <w:r w:rsidR="00E25AE7">
        <w:rPr>
          <w:rFonts w:ascii="Times New Roman" w:hAnsi="Times New Roman" w:cs="Times New Roman"/>
          <w:bCs/>
        </w:rPr>
        <w:t xml:space="preserve">                    </w:t>
      </w:r>
      <w:r w:rsidRPr="00E25AE7">
        <w:rPr>
          <w:rFonts w:ascii="Times New Roman" w:hAnsi="Times New Roman" w:cs="Times New Roman"/>
          <w:bCs/>
        </w:rPr>
        <w:t>z postępowaniem o udzielenie zamówienia będą udostępniane na stronie internetowej:</w:t>
      </w:r>
      <w:hyperlink r:id="rId11" w:history="1">
        <w:r w:rsidR="00623DD5" w:rsidRPr="009C76D7">
          <w:rPr>
            <w:rStyle w:val="Hipercze"/>
            <w:rFonts w:ascii="Times New Roman" w:hAnsi="Times New Roman" w:cs="Times New Roman"/>
            <w:bCs/>
            <w:color w:val="0070C0"/>
          </w:rPr>
          <w:t>https://wodociagipodlaskie.pl/zamowienia-publiczne-17</w:t>
        </w:r>
      </w:hyperlink>
      <w:r w:rsidR="00623DD5" w:rsidRPr="009C76D7">
        <w:rPr>
          <w:rFonts w:ascii="Times New Roman" w:hAnsi="Times New Roman" w:cs="Times New Roman"/>
          <w:bCs/>
          <w:color w:val="0070C0"/>
        </w:rPr>
        <w:t xml:space="preserve">, </w:t>
      </w:r>
      <w:hyperlink r:id="rId12" w:history="1">
        <w:r w:rsidR="005E39BD" w:rsidRPr="00E25AE7">
          <w:rPr>
            <w:rStyle w:val="Hipercze"/>
            <w:rFonts w:ascii="Times New Roman" w:hAnsi="Times New Roman" w:cs="Times New Roman"/>
            <w:bCs/>
          </w:rPr>
          <w:t>https://ezamowienia.gov.pl</w:t>
        </w:r>
      </w:hyperlink>
      <w:hyperlink r:id="rId13" w:history="1">
        <w:r w:rsidR="00407372" w:rsidRPr="00E25AE7">
          <w:rPr>
            <w:rStyle w:val="Hipercze"/>
            <w:rFonts w:ascii="Times New Roman" w:hAnsi="Times New Roman" w:cs="Times New Roman"/>
            <w:bCs/>
          </w:rPr>
          <w:t>mailto:http://www.wodociagipodlaskie.pl/</w:t>
        </w:r>
      </w:hyperlink>
    </w:p>
    <w:p w14:paraId="097104E6" w14:textId="77777777" w:rsidR="005E39BD" w:rsidRPr="00E25AE7" w:rsidRDefault="005E39BD" w:rsidP="009376C5">
      <w:pPr>
        <w:pStyle w:val="Akapitzlist"/>
        <w:spacing w:after="0" w:line="240" w:lineRule="auto"/>
        <w:ind w:left="360"/>
        <w:jc w:val="both"/>
        <w:rPr>
          <w:rFonts w:ascii="Times New Roman" w:hAnsi="Times New Roman" w:cs="Times New Roman"/>
          <w:bCs/>
        </w:rPr>
      </w:pPr>
    </w:p>
    <w:p w14:paraId="13434760" w14:textId="77777777" w:rsidR="00DD67C7" w:rsidRPr="008D11E7" w:rsidRDefault="00DD67C7" w:rsidP="00B86DD4">
      <w:pPr>
        <w:pStyle w:val="Akapitzlist"/>
        <w:numPr>
          <w:ilvl w:val="0"/>
          <w:numId w:val="71"/>
        </w:numPr>
        <w:spacing w:after="0" w:line="240" w:lineRule="auto"/>
        <w:ind w:left="643"/>
        <w:rPr>
          <w:rFonts w:ascii="Times New Roman" w:hAnsi="Times New Roman" w:cs="Times New Roman"/>
          <w:b/>
          <w:bCs/>
          <w:szCs w:val="24"/>
        </w:rPr>
      </w:pPr>
      <w:r w:rsidRPr="008D11E7">
        <w:rPr>
          <w:rFonts w:ascii="Times New Roman" w:hAnsi="Times New Roman" w:cs="Times New Roman"/>
          <w:b/>
          <w:bCs/>
          <w:szCs w:val="24"/>
        </w:rPr>
        <w:t>TRYB UDZIELENIA ZAMÓWIENIA</w:t>
      </w:r>
    </w:p>
    <w:p w14:paraId="041E3AB8" w14:textId="77777777" w:rsidR="00623DD5" w:rsidRPr="00623DD5" w:rsidRDefault="00623DD5" w:rsidP="00623DD5">
      <w:pPr>
        <w:spacing w:after="0" w:line="240" w:lineRule="auto"/>
        <w:rPr>
          <w:rFonts w:ascii="Times New Roman" w:hAnsi="Times New Roman" w:cs="Times New Roman"/>
          <w:b/>
          <w:bCs/>
          <w:sz w:val="24"/>
          <w:szCs w:val="24"/>
        </w:rPr>
      </w:pPr>
    </w:p>
    <w:p w14:paraId="4834B843" w14:textId="7CA59906" w:rsidR="00623DD5" w:rsidRPr="00E25AE7" w:rsidRDefault="00623DD5" w:rsidP="00693065">
      <w:pPr>
        <w:pStyle w:val="Akapitzlist"/>
        <w:numPr>
          <w:ilvl w:val="0"/>
          <w:numId w:val="7"/>
        </w:numPr>
        <w:spacing w:after="0" w:line="240" w:lineRule="auto"/>
        <w:ind w:left="360"/>
        <w:jc w:val="both"/>
        <w:rPr>
          <w:rFonts w:ascii="Times New Roman" w:hAnsi="Times New Roman" w:cs="Times New Roman"/>
          <w:szCs w:val="24"/>
        </w:rPr>
      </w:pPr>
      <w:r w:rsidRPr="00E25AE7">
        <w:rPr>
          <w:rFonts w:ascii="Times New Roman" w:hAnsi="Times New Roman" w:cs="Times New Roman"/>
          <w:szCs w:val="24"/>
        </w:rPr>
        <w:t xml:space="preserve">Postępowanie o udzielenie zamówienia publicznego prowadzone w trybie przetargu nieograniczonego na podstawie art. 132-139 ustawy z dnia 11 września 2019 r. Prawo zamówień publicznych zwanej dalej „ustawą Pzp”.  </w:t>
      </w:r>
    </w:p>
    <w:p w14:paraId="1715E6C0" w14:textId="5E62721E" w:rsidR="00DD67C7" w:rsidRPr="00E25AE7" w:rsidRDefault="00623DD5" w:rsidP="00693065">
      <w:pPr>
        <w:pStyle w:val="Akapitzlist"/>
        <w:numPr>
          <w:ilvl w:val="0"/>
          <w:numId w:val="7"/>
        </w:numPr>
        <w:spacing w:after="0" w:line="240" w:lineRule="auto"/>
        <w:ind w:left="360"/>
        <w:jc w:val="both"/>
        <w:rPr>
          <w:rFonts w:ascii="Times New Roman" w:hAnsi="Times New Roman" w:cs="Times New Roman"/>
          <w:szCs w:val="24"/>
        </w:rPr>
      </w:pPr>
      <w:r w:rsidRPr="00E25AE7">
        <w:rPr>
          <w:rFonts w:ascii="Times New Roman" w:hAnsi="Times New Roman" w:cs="Times New Roman"/>
          <w:szCs w:val="24"/>
        </w:rPr>
        <w:t>W postępowaniu mają zastosowanie przepisy ustawy Pzp oraz aktów wykonawczych wydanych na jej podstawie. W zakresie nieuregulowanym przez ww. akty prawne stosuje się przepisy ustawy z dnia 23 kwietnia 1964 r. – Kodeks cywilny.</w:t>
      </w:r>
    </w:p>
    <w:p w14:paraId="444D80F5" w14:textId="77777777" w:rsidR="00DD67C7" w:rsidRPr="00D1102B" w:rsidRDefault="00DD67C7" w:rsidP="00CA3576">
      <w:pPr>
        <w:spacing w:after="0" w:line="240" w:lineRule="auto"/>
        <w:rPr>
          <w:rFonts w:ascii="Times New Roman" w:hAnsi="Times New Roman" w:cs="Times New Roman"/>
          <w:sz w:val="24"/>
          <w:szCs w:val="24"/>
        </w:rPr>
      </w:pPr>
    </w:p>
    <w:p w14:paraId="6C5911BD" w14:textId="77777777" w:rsidR="00DD67C7" w:rsidRPr="008D11E7" w:rsidRDefault="00DD67C7" w:rsidP="00B86DD4">
      <w:pPr>
        <w:pStyle w:val="Akapitzlist"/>
        <w:numPr>
          <w:ilvl w:val="0"/>
          <w:numId w:val="71"/>
        </w:numPr>
        <w:spacing w:after="0" w:line="240" w:lineRule="auto"/>
        <w:ind w:left="643"/>
        <w:rPr>
          <w:rFonts w:ascii="Times New Roman" w:hAnsi="Times New Roman" w:cs="Times New Roman"/>
          <w:b/>
          <w:bCs/>
          <w:szCs w:val="24"/>
        </w:rPr>
      </w:pPr>
      <w:r w:rsidRPr="008D11E7">
        <w:rPr>
          <w:rFonts w:ascii="Times New Roman" w:hAnsi="Times New Roman" w:cs="Times New Roman"/>
          <w:b/>
          <w:bCs/>
          <w:szCs w:val="24"/>
        </w:rPr>
        <w:t>OPIS PRZEDMIOTU ZAMÓWIENIA</w:t>
      </w:r>
    </w:p>
    <w:p w14:paraId="300A7E97" w14:textId="77777777" w:rsidR="00DD67C7" w:rsidRPr="00D1102B" w:rsidRDefault="00DD67C7" w:rsidP="00DD67C7">
      <w:pPr>
        <w:spacing w:after="0" w:line="240" w:lineRule="auto"/>
        <w:rPr>
          <w:rFonts w:ascii="Times New Roman" w:hAnsi="Times New Roman" w:cs="Times New Roman"/>
          <w:sz w:val="24"/>
          <w:szCs w:val="24"/>
        </w:rPr>
      </w:pPr>
    </w:p>
    <w:p w14:paraId="32B4D1FF" w14:textId="2D6652F0" w:rsidR="00EE66C1" w:rsidRPr="00E25AE7" w:rsidRDefault="00DD67C7" w:rsidP="00693065">
      <w:pPr>
        <w:pStyle w:val="Akapitzlist"/>
        <w:numPr>
          <w:ilvl w:val="0"/>
          <w:numId w:val="30"/>
        </w:numPr>
        <w:spacing w:after="0" w:line="240" w:lineRule="auto"/>
        <w:ind w:left="360"/>
        <w:jc w:val="both"/>
        <w:rPr>
          <w:rFonts w:ascii="Times New Roman" w:hAnsi="Times New Roman" w:cs="Times New Roman"/>
          <w:szCs w:val="24"/>
        </w:rPr>
      </w:pPr>
      <w:r w:rsidRPr="00E25AE7">
        <w:rPr>
          <w:rFonts w:ascii="Times New Roman" w:hAnsi="Times New Roman" w:cs="Times New Roman"/>
          <w:szCs w:val="24"/>
        </w:rPr>
        <w:t>Przedmiotem zamówienia jest</w:t>
      </w:r>
      <w:r w:rsidR="00EE66C1" w:rsidRPr="00E25AE7">
        <w:rPr>
          <w:rFonts w:ascii="Times New Roman" w:hAnsi="Times New Roman" w:cs="Times New Roman"/>
          <w:szCs w:val="24"/>
        </w:rPr>
        <w:t xml:space="preserve">: </w:t>
      </w:r>
      <w:r w:rsidR="00AA7575" w:rsidRPr="00E25AE7">
        <w:rPr>
          <w:rFonts w:ascii="Times New Roman" w:hAnsi="Times New Roman" w:cs="Times New Roman"/>
          <w:szCs w:val="24"/>
        </w:rPr>
        <w:t>„Dostawa</w:t>
      </w:r>
      <w:r w:rsidR="00EE66C1" w:rsidRPr="00E25AE7">
        <w:rPr>
          <w:rFonts w:ascii="Times New Roman" w:hAnsi="Times New Roman" w:cs="Times New Roman"/>
          <w:szCs w:val="24"/>
        </w:rPr>
        <w:t xml:space="preserve"> energii elektrycznej </w:t>
      </w:r>
      <w:r w:rsidR="00623DD5" w:rsidRPr="00E25AE7">
        <w:rPr>
          <w:rFonts w:ascii="Times New Roman" w:hAnsi="Times New Roman" w:cs="Times New Roman"/>
          <w:szCs w:val="24"/>
        </w:rPr>
        <w:t>na potrzeby obiektów e</w:t>
      </w:r>
      <w:r w:rsidR="00EE66C1" w:rsidRPr="00E25AE7">
        <w:rPr>
          <w:rFonts w:ascii="Times New Roman" w:hAnsi="Times New Roman" w:cs="Times New Roman"/>
          <w:szCs w:val="24"/>
        </w:rPr>
        <w:t xml:space="preserve">ksploatowanych przez Wodociągi Podlaskie </w:t>
      </w:r>
      <w:r w:rsidR="005E39BD" w:rsidRPr="00E25AE7">
        <w:rPr>
          <w:rFonts w:ascii="Times New Roman" w:hAnsi="Times New Roman" w:cs="Times New Roman"/>
          <w:szCs w:val="24"/>
        </w:rPr>
        <w:t>sp.</w:t>
      </w:r>
      <w:r w:rsidR="00EE66C1" w:rsidRPr="00E25AE7">
        <w:rPr>
          <w:rFonts w:ascii="Times New Roman" w:hAnsi="Times New Roman" w:cs="Times New Roman"/>
          <w:szCs w:val="24"/>
        </w:rPr>
        <w:t xml:space="preserve"> z o.o. z siedzibą w Białymstoku.</w:t>
      </w:r>
    </w:p>
    <w:p w14:paraId="55E0E226" w14:textId="04BB9223" w:rsidR="00DD67C7" w:rsidRPr="00E25AE7" w:rsidRDefault="00EE66C1" w:rsidP="00693065">
      <w:pPr>
        <w:pStyle w:val="Akapitzlist"/>
        <w:numPr>
          <w:ilvl w:val="0"/>
          <w:numId w:val="30"/>
        </w:numPr>
        <w:spacing w:after="0" w:line="240" w:lineRule="auto"/>
        <w:ind w:left="360"/>
        <w:jc w:val="both"/>
        <w:rPr>
          <w:rFonts w:ascii="Times New Roman" w:hAnsi="Times New Roman" w:cs="Times New Roman"/>
          <w:szCs w:val="24"/>
        </w:rPr>
      </w:pPr>
      <w:r w:rsidRPr="00E25AE7">
        <w:rPr>
          <w:rFonts w:ascii="Times New Roman" w:hAnsi="Times New Roman" w:cs="Times New Roman"/>
          <w:szCs w:val="24"/>
        </w:rPr>
        <w:t>Wspólny Słownik zamówień (CPV): 09310000-5 elektryczność.</w:t>
      </w:r>
    </w:p>
    <w:p w14:paraId="29D8F0EA" w14:textId="7036C902" w:rsidR="00B35D3C" w:rsidRPr="00E25AE7" w:rsidRDefault="00B35D3C" w:rsidP="00693065">
      <w:pPr>
        <w:pStyle w:val="Akapitzlist"/>
        <w:numPr>
          <w:ilvl w:val="0"/>
          <w:numId w:val="30"/>
        </w:numPr>
        <w:spacing w:after="0" w:line="240" w:lineRule="auto"/>
        <w:ind w:left="360"/>
        <w:jc w:val="both"/>
        <w:rPr>
          <w:rFonts w:ascii="Times New Roman" w:hAnsi="Times New Roman" w:cs="Times New Roman"/>
          <w:szCs w:val="24"/>
        </w:rPr>
      </w:pPr>
      <w:r w:rsidRPr="00E25AE7">
        <w:rPr>
          <w:rFonts w:ascii="Times New Roman" w:hAnsi="Times New Roman" w:cs="Times New Roman"/>
          <w:szCs w:val="24"/>
        </w:rPr>
        <w:t>Szczegółowy wykaz punktów pobor</w:t>
      </w:r>
      <w:r w:rsidR="00623DD5" w:rsidRPr="00E25AE7">
        <w:rPr>
          <w:rFonts w:ascii="Times New Roman" w:hAnsi="Times New Roman" w:cs="Times New Roman"/>
          <w:szCs w:val="24"/>
        </w:rPr>
        <w:t xml:space="preserve">u energii elektrycznej stanowi </w:t>
      </w:r>
      <w:r w:rsidR="00623DD5" w:rsidRPr="00E25AE7">
        <w:rPr>
          <w:rFonts w:ascii="Times New Roman" w:hAnsi="Times New Roman" w:cs="Times New Roman"/>
          <w:b/>
          <w:szCs w:val="24"/>
        </w:rPr>
        <w:t>Z</w:t>
      </w:r>
      <w:r w:rsidRPr="00E25AE7">
        <w:rPr>
          <w:rFonts w:ascii="Times New Roman" w:hAnsi="Times New Roman" w:cs="Times New Roman"/>
          <w:b/>
          <w:szCs w:val="24"/>
        </w:rPr>
        <w:t xml:space="preserve">ałącznik nr </w:t>
      </w:r>
      <w:r w:rsidR="00C173A3">
        <w:rPr>
          <w:rFonts w:ascii="Times New Roman" w:hAnsi="Times New Roman" w:cs="Times New Roman"/>
          <w:b/>
          <w:szCs w:val="24"/>
        </w:rPr>
        <w:t>1</w:t>
      </w:r>
      <w:r w:rsidRPr="00E25AE7">
        <w:rPr>
          <w:rFonts w:ascii="Times New Roman" w:hAnsi="Times New Roman" w:cs="Times New Roman"/>
          <w:szCs w:val="24"/>
        </w:rPr>
        <w:t xml:space="preserve"> </w:t>
      </w:r>
      <w:r w:rsidRPr="00E25AE7">
        <w:rPr>
          <w:rFonts w:ascii="Times New Roman" w:hAnsi="Times New Roman" w:cs="Times New Roman"/>
          <w:b/>
          <w:szCs w:val="24"/>
        </w:rPr>
        <w:t xml:space="preserve">do </w:t>
      </w:r>
      <w:r w:rsidR="00C173A3">
        <w:rPr>
          <w:rFonts w:ascii="Times New Roman" w:hAnsi="Times New Roman" w:cs="Times New Roman"/>
          <w:b/>
          <w:szCs w:val="24"/>
        </w:rPr>
        <w:t>SWZ</w:t>
      </w:r>
      <w:r w:rsidRPr="00E25AE7">
        <w:rPr>
          <w:rFonts w:ascii="Times New Roman" w:hAnsi="Times New Roman" w:cs="Times New Roman"/>
          <w:b/>
          <w:szCs w:val="24"/>
        </w:rPr>
        <w:t>.</w:t>
      </w:r>
      <w:r w:rsidR="00E25AE7">
        <w:rPr>
          <w:rFonts w:ascii="Times New Roman" w:hAnsi="Times New Roman" w:cs="Times New Roman"/>
          <w:b/>
          <w:szCs w:val="24"/>
        </w:rPr>
        <w:t xml:space="preserve"> </w:t>
      </w:r>
      <w:r w:rsidRPr="00E25AE7">
        <w:rPr>
          <w:rFonts w:ascii="Times New Roman" w:hAnsi="Times New Roman" w:cs="Times New Roman"/>
          <w:szCs w:val="24"/>
        </w:rPr>
        <w:t xml:space="preserve">Dostawa odbywać się będzie na podstawie umowy sprzedaży z </w:t>
      </w:r>
      <w:r w:rsidR="00AA7575" w:rsidRPr="00E25AE7">
        <w:rPr>
          <w:rFonts w:ascii="Times New Roman" w:hAnsi="Times New Roman" w:cs="Times New Roman"/>
          <w:szCs w:val="24"/>
        </w:rPr>
        <w:t>Wykonawcą.</w:t>
      </w:r>
    </w:p>
    <w:p w14:paraId="280A5FBA" w14:textId="082EB4B9" w:rsidR="00863BED" w:rsidRPr="00E25AE7" w:rsidRDefault="00B35D3C" w:rsidP="00693065">
      <w:pPr>
        <w:pStyle w:val="Akapitzlist"/>
        <w:numPr>
          <w:ilvl w:val="0"/>
          <w:numId w:val="30"/>
        </w:numPr>
        <w:spacing w:after="0" w:line="240" w:lineRule="auto"/>
        <w:ind w:left="360"/>
        <w:jc w:val="both"/>
        <w:rPr>
          <w:rFonts w:ascii="Times New Roman" w:hAnsi="Times New Roman" w:cs="Times New Roman"/>
          <w:szCs w:val="24"/>
        </w:rPr>
      </w:pPr>
      <w:r w:rsidRPr="00E25AE7">
        <w:rPr>
          <w:rFonts w:ascii="Times New Roman" w:hAnsi="Times New Roman" w:cs="Times New Roman"/>
          <w:szCs w:val="24"/>
        </w:rPr>
        <w:t>Usługi dystrybucji będą świadczone na podstawie</w:t>
      </w:r>
      <w:r w:rsidR="00863BED" w:rsidRPr="00E25AE7">
        <w:rPr>
          <w:rFonts w:ascii="Times New Roman" w:hAnsi="Times New Roman" w:cs="Times New Roman"/>
          <w:szCs w:val="24"/>
        </w:rPr>
        <w:t xml:space="preserve"> odrębnej umowy zawartej </w:t>
      </w:r>
      <w:r w:rsidR="005E39BD" w:rsidRPr="00E25AE7">
        <w:rPr>
          <w:rFonts w:ascii="Times New Roman" w:hAnsi="Times New Roman" w:cs="Times New Roman"/>
          <w:szCs w:val="24"/>
        </w:rPr>
        <w:t xml:space="preserve">z </w:t>
      </w:r>
      <w:r w:rsidR="00863BED" w:rsidRPr="00E25AE7">
        <w:rPr>
          <w:rFonts w:ascii="Times New Roman" w:hAnsi="Times New Roman" w:cs="Times New Roman"/>
          <w:szCs w:val="24"/>
        </w:rPr>
        <w:t>Operatorem Systemu Dystrybucyjnego.</w:t>
      </w:r>
    </w:p>
    <w:p w14:paraId="7CD39A42" w14:textId="55E8BD1A" w:rsidR="00863BED" w:rsidRPr="008D11E7" w:rsidRDefault="00863BED" w:rsidP="00152876">
      <w:pPr>
        <w:pStyle w:val="Akapitzlist"/>
        <w:numPr>
          <w:ilvl w:val="0"/>
          <w:numId w:val="30"/>
        </w:numPr>
        <w:spacing w:after="0" w:line="240" w:lineRule="auto"/>
        <w:ind w:left="360"/>
        <w:jc w:val="both"/>
        <w:rPr>
          <w:rFonts w:ascii="Times New Roman" w:hAnsi="Times New Roman" w:cs="Times New Roman"/>
          <w:sz w:val="24"/>
          <w:szCs w:val="24"/>
        </w:rPr>
      </w:pPr>
      <w:r w:rsidRPr="008D11E7">
        <w:rPr>
          <w:rFonts w:ascii="Times New Roman" w:hAnsi="Times New Roman" w:cs="Times New Roman"/>
          <w:szCs w:val="24"/>
        </w:rPr>
        <w:t>Do ob</w:t>
      </w:r>
      <w:r w:rsidR="008D11E7" w:rsidRPr="008D11E7">
        <w:rPr>
          <w:rFonts w:ascii="Times New Roman" w:hAnsi="Times New Roman" w:cs="Times New Roman"/>
          <w:szCs w:val="24"/>
        </w:rPr>
        <w:t>owiązków Wykonawcy należy m.in.</w:t>
      </w:r>
    </w:p>
    <w:p w14:paraId="5CD1C698" w14:textId="742FC863" w:rsidR="00863BED" w:rsidRPr="00E25AE7" w:rsidRDefault="00863BED" w:rsidP="008D11E7">
      <w:pPr>
        <w:pStyle w:val="Akapitzlist"/>
        <w:numPr>
          <w:ilvl w:val="0"/>
          <w:numId w:val="2"/>
        </w:numPr>
        <w:spacing w:after="0" w:line="240" w:lineRule="auto"/>
        <w:ind w:left="1154"/>
        <w:jc w:val="both"/>
        <w:rPr>
          <w:rFonts w:ascii="Times New Roman" w:hAnsi="Times New Roman" w:cs="Times New Roman"/>
          <w:szCs w:val="24"/>
        </w:rPr>
      </w:pPr>
      <w:r w:rsidRPr="00E25AE7">
        <w:rPr>
          <w:rFonts w:ascii="Times New Roman" w:hAnsi="Times New Roman" w:cs="Times New Roman"/>
          <w:szCs w:val="24"/>
        </w:rPr>
        <w:t>Odpowiedzialność za całokształt,</w:t>
      </w:r>
      <w:r w:rsidR="007F143B" w:rsidRPr="00E25AE7">
        <w:rPr>
          <w:rFonts w:ascii="Times New Roman" w:hAnsi="Times New Roman" w:cs="Times New Roman"/>
          <w:szCs w:val="24"/>
        </w:rPr>
        <w:t xml:space="preserve"> </w:t>
      </w:r>
      <w:r w:rsidRPr="00E25AE7">
        <w:rPr>
          <w:rFonts w:ascii="Times New Roman" w:hAnsi="Times New Roman" w:cs="Times New Roman"/>
          <w:szCs w:val="24"/>
        </w:rPr>
        <w:t>w tym za przebieg ora</w:t>
      </w:r>
      <w:r w:rsidR="00EF2479" w:rsidRPr="00E25AE7">
        <w:rPr>
          <w:rFonts w:ascii="Times New Roman" w:hAnsi="Times New Roman" w:cs="Times New Roman"/>
          <w:szCs w:val="24"/>
        </w:rPr>
        <w:t>z</w:t>
      </w:r>
      <w:r w:rsidRPr="00E25AE7">
        <w:rPr>
          <w:rFonts w:ascii="Times New Roman" w:hAnsi="Times New Roman" w:cs="Times New Roman"/>
          <w:szCs w:val="24"/>
        </w:rPr>
        <w:t xml:space="preserve"> terminowe wykonanie </w:t>
      </w:r>
      <w:r w:rsidR="00AA7575" w:rsidRPr="00E25AE7">
        <w:rPr>
          <w:rFonts w:ascii="Times New Roman" w:hAnsi="Times New Roman" w:cs="Times New Roman"/>
          <w:szCs w:val="24"/>
        </w:rPr>
        <w:t>zamówienia,</w:t>
      </w:r>
      <w:r w:rsidRPr="00E25AE7">
        <w:rPr>
          <w:rFonts w:ascii="Times New Roman" w:hAnsi="Times New Roman" w:cs="Times New Roman"/>
          <w:szCs w:val="24"/>
        </w:rPr>
        <w:t xml:space="preserve"> za jakość, zgodność z warunkami technicznymi i jakościowymi określonymi dla przedmiotu zamówienia oraz przejęcie pełnej odpowiedzialności za właściwe wykonanie zamówienia.  Wykonawca odpowiada materialnie za wszelkie straty </w:t>
      </w:r>
      <w:r w:rsidRPr="00E25AE7">
        <w:rPr>
          <w:rFonts w:ascii="Times New Roman" w:hAnsi="Times New Roman" w:cs="Times New Roman"/>
          <w:szCs w:val="24"/>
        </w:rPr>
        <w:lastRenderedPageBreak/>
        <w:t xml:space="preserve">Zamawiającego wynikłe z </w:t>
      </w:r>
      <w:r w:rsidR="00AA7575" w:rsidRPr="00E25AE7">
        <w:rPr>
          <w:rFonts w:ascii="Times New Roman" w:hAnsi="Times New Roman" w:cs="Times New Roman"/>
          <w:szCs w:val="24"/>
        </w:rPr>
        <w:t>opóźnień w</w:t>
      </w:r>
      <w:r w:rsidRPr="00E25AE7">
        <w:rPr>
          <w:rFonts w:ascii="Times New Roman" w:hAnsi="Times New Roman" w:cs="Times New Roman"/>
          <w:szCs w:val="24"/>
        </w:rPr>
        <w:t xml:space="preserve"> zgłoszeniu punktów poboru energii na </w:t>
      </w:r>
      <w:r w:rsidR="00AA7575" w:rsidRPr="00E25AE7">
        <w:rPr>
          <w:rFonts w:ascii="Times New Roman" w:hAnsi="Times New Roman" w:cs="Times New Roman"/>
          <w:szCs w:val="24"/>
        </w:rPr>
        <w:t>platformie OSD,</w:t>
      </w:r>
      <w:r w:rsidRPr="00E25AE7">
        <w:rPr>
          <w:rFonts w:ascii="Times New Roman" w:hAnsi="Times New Roman" w:cs="Times New Roman"/>
          <w:szCs w:val="24"/>
        </w:rPr>
        <w:t xml:space="preserve"> jeżeli nastąpi konieczności zakupu</w:t>
      </w:r>
      <w:r w:rsidR="00E17EFF" w:rsidRPr="00E25AE7">
        <w:rPr>
          <w:rFonts w:ascii="Times New Roman" w:hAnsi="Times New Roman" w:cs="Times New Roman"/>
          <w:szCs w:val="24"/>
        </w:rPr>
        <w:t xml:space="preserve"> </w:t>
      </w:r>
    </w:p>
    <w:p w14:paraId="76BC8F5B" w14:textId="3E703F96" w:rsidR="00F1475B" w:rsidRPr="00E25AE7" w:rsidRDefault="00F1475B" w:rsidP="008D11E7">
      <w:pPr>
        <w:pStyle w:val="Akapitzlist"/>
        <w:numPr>
          <w:ilvl w:val="0"/>
          <w:numId w:val="2"/>
        </w:numPr>
        <w:spacing w:after="0" w:line="240" w:lineRule="auto"/>
        <w:ind w:left="1154"/>
        <w:jc w:val="both"/>
        <w:rPr>
          <w:rFonts w:ascii="Times New Roman" w:hAnsi="Times New Roman" w:cs="Times New Roman"/>
          <w:szCs w:val="24"/>
        </w:rPr>
      </w:pPr>
      <w:r w:rsidRPr="00E25AE7">
        <w:rPr>
          <w:rFonts w:ascii="Times New Roman" w:hAnsi="Times New Roman" w:cs="Times New Roman"/>
          <w:szCs w:val="24"/>
        </w:rPr>
        <w:t xml:space="preserve">Spełnienie innych wymagań określonych we wzorze umowy oraz wynikających </w:t>
      </w:r>
      <w:r w:rsidR="005E39BD" w:rsidRPr="00E25AE7">
        <w:rPr>
          <w:rFonts w:ascii="Times New Roman" w:hAnsi="Times New Roman" w:cs="Times New Roman"/>
          <w:szCs w:val="24"/>
        </w:rPr>
        <w:t xml:space="preserve"> </w:t>
      </w:r>
      <w:r w:rsidR="00E25AE7">
        <w:rPr>
          <w:rFonts w:ascii="Times New Roman" w:hAnsi="Times New Roman" w:cs="Times New Roman"/>
          <w:szCs w:val="24"/>
        </w:rPr>
        <w:t xml:space="preserve">                                     </w:t>
      </w:r>
      <w:r w:rsidRPr="00E25AE7">
        <w:rPr>
          <w:rFonts w:ascii="Times New Roman" w:hAnsi="Times New Roman" w:cs="Times New Roman"/>
          <w:szCs w:val="24"/>
        </w:rPr>
        <w:t xml:space="preserve">z obowiązujących przepisów prawa. </w:t>
      </w:r>
    </w:p>
    <w:p w14:paraId="3AD4839B" w14:textId="77777777" w:rsidR="00F1475B" w:rsidRPr="00D1102B" w:rsidRDefault="00F1475B" w:rsidP="00152876">
      <w:pPr>
        <w:spacing w:after="0" w:line="240" w:lineRule="auto"/>
        <w:jc w:val="both"/>
        <w:rPr>
          <w:rFonts w:ascii="Times New Roman" w:hAnsi="Times New Roman" w:cs="Times New Roman"/>
          <w:sz w:val="24"/>
          <w:szCs w:val="24"/>
        </w:rPr>
      </w:pPr>
    </w:p>
    <w:p w14:paraId="05C99A5E" w14:textId="77777777" w:rsidR="00F1475B" w:rsidRPr="00D1102B" w:rsidRDefault="00F1475B" w:rsidP="008A6ECC">
      <w:pPr>
        <w:pStyle w:val="Akapitzlist"/>
        <w:numPr>
          <w:ilvl w:val="1"/>
          <w:numId w:val="1"/>
        </w:numPr>
        <w:spacing w:after="0" w:line="240" w:lineRule="auto"/>
        <w:jc w:val="both"/>
        <w:rPr>
          <w:rFonts w:ascii="Times New Roman" w:hAnsi="Times New Roman" w:cs="Times New Roman"/>
          <w:sz w:val="24"/>
          <w:szCs w:val="24"/>
        </w:rPr>
      </w:pPr>
      <w:r w:rsidRPr="00D1102B">
        <w:rPr>
          <w:rFonts w:ascii="Times New Roman" w:hAnsi="Times New Roman" w:cs="Times New Roman"/>
          <w:sz w:val="24"/>
          <w:szCs w:val="24"/>
        </w:rPr>
        <w:t>Podstawowe informacje:</w:t>
      </w:r>
    </w:p>
    <w:p w14:paraId="2233BF73" w14:textId="77777777" w:rsidR="00F1475B" w:rsidRPr="00D1102B" w:rsidRDefault="00F1475B" w:rsidP="00152876">
      <w:pPr>
        <w:spacing w:after="0" w:line="240" w:lineRule="auto"/>
        <w:jc w:val="both"/>
        <w:rPr>
          <w:rFonts w:ascii="Times New Roman" w:hAnsi="Times New Roman" w:cs="Times New Roman"/>
          <w:sz w:val="24"/>
          <w:szCs w:val="24"/>
        </w:rPr>
      </w:pPr>
    </w:p>
    <w:p w14:paraId="36445434" w14:textId="77777777" w:rsidR="00F1475B" w:rsidRPr="00E25AE7" w:rsidRDefault="00F1475B" w:rsidP="00152876">
      <w:pPr>
        <w:spacing w:after="0" w:line="240" w:lineRule="auto"/>
        <w:jc w:val="both"/>
        <w:rPr>
          <w:rFonts w:ascii="Times New Roman" w:hAnsi="Times New Roman" w:cs="Times New Roman"/>
          <w:szCs w:val="24"/>
          <w:u w:val="single"/>
        </w:rPr>
      </w:pPr>
      <w:r w:rsidRPr="00E25AE7">
        <w:rPr>
          <w:rFonts w:ascii="Times New Roman" w:hAnsi="Times New Roman" w:cs="Times New Roman"/>
          <w:szCs w:val="24"/>
          <w:u w:val="single"/>
        </w:rPr>
        <w:t>Wspólny Słownik Zamówień</w:t>
      </w:r>
    </w:p>
    <w:p w14:paraId="765F15EB" w14:textId="77777777" w:rsidR="00F1475B" w:rsidRPr="00E25AE7" w:rsidRDefault="00F1475B" w:rsidP="00152876">
      <w:pPr>
        <w:spacing w:after="0" w:line="240" w:lineRule="auto"/>
        <w:jc w:val="both"/>
        <w:rPr>
          <w:rFonts w:ascii="Times New Roman" w:hAnsi="Times New Roman" w:cs="Times New Roman"/>
          <w:szCs w:val="24"/>
        </w:rPr>
      </w:pPr>
      <w:r w:rsidRPr="00E25AE7">
        <w:rPr>
          <w:rFonts w:ascii="Times New Roman" w:hAnsi="Times New Roman" w:cs="Times New Roman"/>
          <w:szCs w:val="24"/>
        </w:rPr>
        <w:t>09310000-5 (Elektryczność)</w:t>
      </w:r>
    </w:p>
    <w:p w14:paraId="38D8E011" w14:textId="77777777" w:rsidR="00F1475B" w:rsidRPr="00E25AE7" w:rsidRDefault="00F1475B" w:rsidP="00152876">
      <w:pPr>
        <w:spacing w:after="0" w:line="240" w:lineRule="auto"/>
        <w:jc w:val="both"/>
        <w:rPr>
          <w:rFonts w:ascii="Times New Roman" w:hAnsi="Times New Roman" w:cs="Times New Roman"/>
          <w:szCs w:val="24"/>
        </w:rPr>
      </w:pPr>
    </w:p>
    <w:p w14:paraId="7318C437" w14:textId="7974A99E" w:rsidR="00F1475B" w:rsidRPr="00E25AE7" w:rsidRDefault="00F1475B" w:rsidP="00152876">
      <w:pPr>
        <w:spacing w:after="0" w:line="240" w:lineRule="auto"/>
        <w:jc w:val="both"/>
        <w:rPr>
          <w:rFonts w:ascii="Times New Roman" w:hAnsi="Times New Roman" w:cs="Times New Roman"/>
          <w:b/>
          <w:szCs w:val="24"/>
        </w:rPr>
      </w:pPr>
      <w:r w:rsidRPr="00E25AE7">
        <w:rPr>
          <w:rFonts w:ascii="Times New Roman" w:hAnsi="Times New Roman" w:cs="Times New Roman"/>
          <w:szCs w:val="24"/>
        </w:rPr>
        <w:t xml:space="preserve">Ilość układów pomiarowych rozliczających zużytą </w:t>
      </w:r>
      <w:r w:rsidR="008A2034" w:rsidRPr="00E25AE7">
        <w:rPr>
          <w:rFonts w:ascii="Times New Roman" w:hAnsi="Times New Roman" w:cs="Times New Roman"/>
          <w:szCs w:val="24"/>
        </w:rPr>
        <w:t>energią elektryczną oraz grupy ta</w:t>
      </w:r>
      <w:r w:rsidR="00623DD5" w:rsidRPr="00E25AE7">
        <w:rPr>
          <w:rFonts w:ascii="Times New Roman" w:hAnsi="Times New Roman" w:cs="Times New Roman"/>
          <w:szCs w:val="24"/>
        </w:rPr>
        <w:t xml:space="preserve">ryfowej wg OSD zawiera wykaz w </w:t>
      </w:r>
      <w:r w:rsidR="00623DD5" w:rsidRPr="00E25AE7">
        <w:rPr>
          <w:rFonts w:ascii="Times New Roman" w:hAnsi="Times New Roman" w:cs="Times New Roman"/>
          <w:b/>
          <w:szCs w:val="24"/>
        </w:rPr>
        <w:t>Z</w:t>
      </w:r>
      <w:r w:rsidR="008A2034" w:rsidRPr="00E25AE7">
        <w:rPr>
          <w:rFonts w:ascii="Times New Roman" w:hAnsi="Times New Roman" w:cs="Times New Roman"/>
          <w:b/>
          <w:szCs w:val="24"/>
        </w:rPr>
        <w:t>ałączniku nr 1 do projektu umowy.</w:t>
      </w:r>
    </w:p>
    <w:p w14:paraId="182C5C3B" w14:textId="77777777" w:rsidR="008A2034" w:rsidRPr="00E25AE7" w:rsidRDefault="008A2034" w:rsidP="00152876">
      <w:pPr>
        <w:spacing w:after="0" w:line="240" w:lineRule="auto"/>
        <w:jc w:val="both"/>
        <w:rPr>
          <w:rFonts w:ascii="Times New Roman" w:hAnsi="Times New Roman" w:cs="Times New Roman"/>
          <w:b/>
          <w:szCs w:val="24"/>
        </w:rPr>
      </w:pPr>
    </w:p>
    <w:p w14:paraId="78DB0CC9" w14:textId="77777777" w:rsidR="008A2034" w:rsidRPr="00E25AE7" w:rsidRDefault="008A2034" w:rsidP="00152876">
      <w:pPr>
        <w:spacing w:after="0" w:line="240" w:lineRule="auto"/>
        <w:jc w:val="both"/>
        <w:rPr>
          <w:rFonts w:ascii="Times New Roman" w:hAnsi="Times New Roman" w:cs="Times New Roman"/>
          <w:szCs w:val="24"/>
          <w:u w:val="single"/>
        </w:rPr>
      </w:pPr>
      <w:r w:rsidRPr="00E25AE7">
        <w:rPr>
          <w:rFonts w:ascii="Times New Roman" w:hAnsi="Times New Roman" w:cs="Times New Roman"/>
          <w:szCs w:val="24"/>
          <w:u w:val="single"/>
        </w:rPr>
        <w:t>Informacja o OSD dostarczającym energię elektryczną do obiektów</w:t>
      </w:r>
    </w:p>
    <w:p w14:paraId="0686748F" w14:textId="77777777" w:rsidR="008A2034" w:rsidRPr="00E25AE7" w:rsidRDefault="008A2034" w:rsidP="00152876">
      <w:pPr>
        <w:spacing w:after="0" w:line="240" w:lineRule="auto"/>
        <w:jc w:val="both"/>
        <w:rPr>
          <w:rFonts w:ascii="Times New Roman" w:hAnsi="Times New Roman" w:cs="Times New Roman"/>
          <w:szCs w:val="24"/>
        </w:rPr>
      </w:pPr>
      <w:r w:rsidRPr="00E25AE7">
        <w:rPr>
          <w:rFonts w:ascii="Times New Roman" w:hAnsi="Times New Roman" w:cs="Times New Roman"/>
          <w:szCs w:val="24"/>
        </w:rPr>
        <w:t>PGE Dystrybucja SA</w:t>
      </w:r>
    </w:p>
    <w:p w14:paraId="6F323709" w14:textId="77777777" w:rsidR="008A2034" w:rsidRPr="00E25AE7" w:rsidRDefault="008A2034" w:rsidP="00152876">
      <w:pPr>
        <w:spacing w:after="0" w:line="240" w:lineRule="auto"/>
        <w:jc w:val="both"/>
        <w:rPr>
          <w:rFonts w:ascii="Times New Roman" w:hAnsi="Times New Roman" w:cs="Times New Roman"/>
          <w:szCs w:val="24"/>
        </w:rPr>
      </w:pPr>
    </w:p>
    <w:p w14:paraId="74765119" w14:textId="77777777" w:rsidR="008A2034" w:rsidRPr="00E25AE7" w:rsidRDefault="008A2034" w:rsidP="00152876">
      <w:pPr>
        <w:spacing w:after="0" w:line="240" w:lineRule="auto"/>
        <w:jc w:val="both"/>
        <w:rPr>
          <w:rFonts w:ascii="Times New Roman" w:hAnsi="Times New Roman" w:cs="Times New Roman"/>
          <w:szCs w:val="24"/>
          <w:u w:val="single"/>
        </w:rPr>
      </w:pPr>
      <w:r w:rsidRPr="00E25AE7">
        <w:rPr>
          <w:rFonts w:ascii="Times New Roman" w:hAnsi="Times New Roman" w:cs="Times New Roman"/>
          <w:szCs w:val="24"/>
          <w:u w:val="single"/>
        </w:rPr>
        <w:t>Szacunkowe zużycie w okresie obowiązywania umowy (MWh)</w:t>
      </w:r>
    </w:p>
    <w:p w14:paraId="7A121D98" w14:textId="77777777" w:rsidR="008A2034" w:rsidRPr="00D1102B" w:rsidRDefault="008A2034" w:rsidP="00152876">
      <w:pPr>
        <w:spacing w:after="0" w:line="240" w:lineRule="auto"/>
        <w:jc w:val="both"/>
        <w:rPr>
          <w:rFonts w:ascii="Times New Roman" w:hAnsi="Times New Roman" w:cs="Times New Roman"/>
          <w:sz w:val="24"/>
          <w:szCs w:val="24"/>
        </w:rPr>
      </w:pPr>
    </w:p>
    <w:p w14:paraId="2406579E" w14:textId="77F7E95A" w:rsidR="008A2034" w:rsidRDefault="006A1692" w:rsidP="00014B2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6</w:t>
      </w:r>
      <w:r w:rsidR="00D841EF">
        <w:rPr>
          <w:rFonts w:ascii="Times New Roman" w:hAnsi="Times New Roman" w:cs="Times New Roman"/>
          <w:b/>
          <w:bCs/>
          <w:sz w:val="24"/>
          <w:szCs w:val="24"/>
        </w:rPr>
        <w:t xml:space="preserve"> 000</w:t>
      </w:r>
      <w:r w:rsidR="008A2034" w:rsidRPr="00D1102B">
        <w:rPr>
          <w:rFonts w:ascii="Times New Roman" w:hAnsi="Times New Roman" w:cs="Times New Roman"/>
          <w:b/>
          <w:bCs/>
          <w:sz w:val="24"/>
          <w:szCs w:val="24"/>
        </w:rPr>
        <w:t xml:space="preserve"> MWh</w:t>
      </w:r>
    </w:p>
    <w:p w14:paraId="5EAB79D6" w14:textId="77777777" w:rsidR="004E40D9" w:rsidRDefault="004E40D9" w:rsidP="00014B23">
      <w:pPr>
        <w:spacing w:after="0" w:line="240" w:lineRule="auto"/>
        <w:jc w:val="center"/>
        <w:rPr>
          <w:rFonts w:ascii="Times New Roman" w:hAnsi="Times New Roman" w:cs="Times New Roman"/>
          <w:b/>
          <w:bCs/>
          <w:sz w:val="24"/>
          <w:szCs w:val="24"/>
        </w:rPr>
      </w:pPr>
    </w:p>
    <w:p w14:paraId="2B8F75BA" w14:textId="05EA0980" w:rsidR="004E40D9" w:rsidRDefault="004E40D9" w:rsidP="004E40D9">
      <w:pPr>
        <w:tabs>
          <w:tab w:val="num" w:pos="426"/>
        </w:tabs>
        <w:suppressAutoHyphens/>
        <w:spacing w:after="0" w:line="240" w:lineRule="auto"/>
        <w:jc w:val="both"/>
        <w:rPr>
          <w:rFonts w:ascii="Times New Roman" w:eastAsia="Lucida Sans Unicode" w:hAnsi="Times New Roman" w:cs="Times New Roman"/>
          <w:kern w:val="1"/>
          <w:lang w:eastAsia="ar-SA"/>
          <w14:ligatures w14:val="none"/>
        </w:rPr>
      </w:pPr>
      <w:r w:rsidRPr="00304E62">
        <w:rPr>
          <w:rFonts w:ascii="Times New Roman" w:eastAsia="Lucida Sans Unicode" w:hAnsi="Times New Roman" w:cs="Times New Roman"/>
          <w:kern w:val="1"/>
          <w:lang w:eastAsia="ar-SA"/>
          <w14:ligatures w14:val="none"/>
        </w:rPr>
        <w:t xml:space="preserve">Oferta </w:t>
      </w:r>
      <w:r w:rsidR="004F057B">
        <w:rPr>
          <w:rFonts w:ascii="Times New Roman" w:eastAsia="Lucida Sans Unicode" w:hAnsi="Times New Roman" w:cs="Times New Roman"/>
          <w:kern w:val="1"/>
          <w:lang w:eastAsia="ar-SA"/>
          <w14:ligatures w14:val="none"/>
        </w:rPr>
        <w:t>może zawierać dwie opcje (cena stała i zmienna w oparciu o TGE) ale może też być przedstawiona tylko zawierająca celę stałą lub tylko cenę zmienną.</w:t>
      </w:r>
    </w:p>
    <w:p w14:paraId="39A4292D" w14:textId="77777777" w:rsidR="004E40D9" w:rsidRPr="00304E62" w:rsidRDefault="004E40D9" w:rsidP="004E40D9">
      <w:pPr>
        <w:tabs>
          <w:tab w:val="num" w:pos="426"/>
        </w:tabs>
        <w:suppressAutoHyphens/>
        <w:spacing w:after="0" w:line="240" w:lineRule="auto"/>
        <w:jc w:val="both"/>
        <w:rPr>
          <w:rFonts w:ascii="Times New Roman" w:eastAsia="Lucida Sans Unicode" w:hAnsi="Times New Roman" w:cs="Times New Roman"/>
          <w:kern w:val="1"/>
          <w:lang w:eastAsia="ar-SA"/>
          <w14:ligatures w14:val="none"/>
        </w:rPr>
      </w:pPr>
    </w:p>
    <w:p w14:paraId="69CC7D8F" w14:textId="77777777" w:rsidR="004E40D9" w:rsidRPr="00304E62" w:rsidRDefault="004E40D9" w:rsidP="004E40D9">
      <w:pPr>
        <w:tabs>
          <w:tab w:val="num" w:pos="426"/>
        </w:tabs>
        <w:suppressAutoHyphens/>
        <w:spacing w:after="0" w:line="240" w:lineRule="auto"/>
        <w:jc w:val="both"/>
        <w:rPr>
          <w:rFonts w:ascii="Times New Roman" w:eastAsia="Lucida Sans Unicode" w:hAnsi="Times New Roman" w:cs="Times New Roman"/>
          <w:b/>
          <w:bCs/>
          <w:kern w:val="1"/>
          <w:lang w:eastAsia="ar-SA"/>
          <w14:ligatures w14:val="none"/>
        </w:rPr>
      </w:pPr>
      <w:r w:rsidRPr="00304E62">
        <w:rPr>
          <w:rFonts w:ascii="Times New Roman" w:eastAsia="Lucida Sans Unicode" w:hAnsi="Times New Roman" w:cs="Times New Roman"/>
          <w:b/>
          <w:bCs/>
          <w:kern w:val="1"/>
          <w:lang w:eastAsia="ar-SA"/>
          <w14:ligatures w14:val="none"/>
        </w:rPr>
        <w:t>•</w:t>
      </w:r>
      <w:r w:rsidRPr="00304E62">
        <w:rPr>
          <w:rFonts w:ascii="Times New Roman" w:eastAsia="Lucida Sans Unicode" w:hAnsi="Times New Roman" w:cs="Times New Roman"/>
          <w:b/>
          <w:bCs/>
          <w:kern w:val="1"/>
          <w:lang w:eastAsia="ar-SA"/>
          <w14:ligatures w14:val="none"/>
        </w:rPr>
        <w:tab/>
        <w:t xml:space="preserve"> cena stała</w:t>
      </w:r>
    </w:p>
    <w:p w14:paraId="64F9CB76" w14:textId="77777777" w:rsidR="004E40D9" w:rsidRPr="00304E62" w:rsidRDefault="004E40D9" w:rsidP="004E40D9">
      <w:pPr>
        <w:tabs>
          <w:tab w:val="num" w:pos="426"/>
        </w:tabs>
        <w:suppressAutoHyphens/>
        <w:spacing w:after="0" w:line="240" w:lineRule="auto"/>
        <w:jc w:val="both"/>
        <w:rPr>
          <w:rFonts w:ascii="Times New Roman" w:eastAsia="Lucida Sans Unicode" w:hAnsi="Times New Roman" w:cs="Times New Roman"/>
          <w:b/>
          <w:bCs/>
          <w:kern w:val="1"/>
          <w:lang w:eastAsia="ar-SA"/>
          <w14:ligatures w14:val="none"/>
        </w:rPr>
      </w:pPr>
      <w:r w:rsidRPr="00304E62">
        <w:rPr>
          <w:rFonts w:ascii="Times New Roman" w:eastAsia="Lucida Sans Unicode" w:hAnsi="Times New Roman" w:cs="Times New Roman"/>
          <w:b/>
          <w:bCs/>
          <w:kern w:val="1"/>
          <w:lang w:eastAsia="ar-SA"/>
          <w14:ligatures w14:val="none"/>
        </w:rPr>
        <w:t>•</w:t>
      </w:r>
      <w:r w:rsidRPr="00304E62">
        <w:rPr>
          <w:rFonts w:ascii="Times New Roman" w:eastAsia="Lucida Sans Unicode" w:hAnsi="Times New Roman" w:cs="Times New Roman"/>
          <w:b/>
          <w:bCs/>
          <w:kern w:val="1"/>
          <w:lang w:eastAsia="ar-SA"/>
          <w14:ligatures w14:val="none"/>
        </w:rPr>
        <w:tab/>
        <w:t>cena zmienna w oparciu o Towarową Giełdę Energii (w oparciu kontrakty: BASE_ Y, BASE_Q, BASE_M, RDN)</w:t>
      </w:r>
    </w:p>
    <w:p w14:paraId="5E63AB37" w14:textId="77777777" w:rsidR="004E40D9" w:rsidRPr="00D1102B" w:rsidRDefault="004E40D9" w:rsidP="004E40D9">
      <w:pPr>
        <w:spacing w:after="0" w:line="240" w:lineRule="auto"/>
        <w:rPr>
          <w:rFonts w:ascii="Times New Roman" w:hAnsi="Times New Roman" w:cs="Times New Roman"/>
          <w:b/>
          <w:bCs/>
          <w:sz w:val="24"/>
          <w:szCs w:val="24"/>
        </w:rPr>
      </w:pPr>
    </w:p>
    <w:p w14:paraId="225C0491" w14:textId="77777777" w:rsidR="008A2034" w:rsidRPr="00D1102B" w:rsidRDefault="008A2034" w:rsidP="00152876">
      <w:pPr>
        <w:spacing w:after="0" w:line="240" w:lineRule="auto"/>
        <w:jc w:val="both"/>
        <w:rPr>
          <w:rFonts w:ascii="Times New Roman" w:hAnsi="Times New Roman" w:cs="Times New Roman"/>
          <w:sz w:val="24"/>
          <w:szCs w:val="24"/>
        </w:rPr>
      </w:pPr>
    </w:p>
    <w:p w14:paraId="3F28030C" w14:textId="77777777" w:rsidR="008A2034" w:rsidRPr="00D841EF" w:rsidRDefault="008A2034" w:rsidP="00152876">
      <w:pPr>
        <w:spacing w:after="0" w:line="240" w:lineRule="auto"/>
        <w:jc w:val="both"/>
        <w:rPr>
          <w:rFonts w:ascii="Times New Roman" w:hAnsi="Times New Roman" w:cs="Times New Roman"/>
          <w:color w:val="000000" w:themeColor="text1"/>
          <w:szCs w:val="24"/>
          <w:u w:val="single"/>
        </w:rPr>
      </w:pPr>
      <w:r w:rsidRPr="00D841EF">
        <w:rPr>
          <w:rFonts w:ascii="Times New Roman" w:hAnsi="Times New Roman" w:cs="Times New Roman"/>
          <w:color w:val="000000" w:themeColor="text1"/>
          <w:szCs w:val="24"/>
          <w:u w:val="single"/>
        </w:rPr>
        <w:t>Umowy dystrybucyjne zawarto na czas nieokreślony</w:t>
      </w:r>
    </w:p>
    <w:p w14:paraId="157A62F0" w14:textId="77777777" w:rsidR="00516066" w:rsidRPr="00D841EF" w:rsidRDefault="00516066" w:rsidP="00152876">
      <w:pPr>
        <w:spacing w:after="0" w:line="240" w:lineRule="auto"/>
        <w:jc w:val="both"/>
        <w:rPr>
          <w:rFonts w:ascii="Times New Roman" w:hAnsi="Times New Roman" w:cs="Times New Roman"/>
          <w:color w:val="000000" w:themeColor="text1"/>
          <w:szCs w:val="24"/>
          <w:u w:val="single"/>
        </w:rPr>
      </w:pPr>
    </w:p>
    <w:p w14:paraId="689C7EEB" w14:textId="56BDDA82" w:rsidR="00014B23" w:rsidRPr="00D841EF" w:rsidRDefault="008A2034" w:rsidP="00152876">
      <w:pPr>
        <w:spacing w:after="0" w:line="240" w:lineRule="auto"/>
        <w:jc w:val="both"/>
        <w:rPr>
          <w:rFonts w:ascii="Times New Roman" w:hAnsi="Times New Roman" w:cs="Times New Roman"/>
          <w:color w:val="000000" w:themeColor="text1"/>
          <w:szCs w:val="24"/>
          <w:u w:val="single"/>
        </w:rPr>
      </w:pPr>
      <w:r w:rsidRPr="00D841EF">
        <w:rPr>
          <w:rFonts w:ascii="Times New Roman" w:hAnsi="Times New Roman" w:cs="Times New Roman"/>
          <w:color w:val="000000" w:themeColor="text1"/>
          <w:szCs w:val="24"/>
          <w:u w:val="single"/>
        </w:rPr>
        <w:t>Sposób wypowiedzenia umów</w:t>
      </w:r>
    </w:p>
    <w:p w14:paraId="1A12F49B" w14:textId="77777777" w:rsidR="008A2034" w:rsidRPr="00D841EF" w:rsidRDefault="008A2034" w:rsidP="008A6ECC">
      <w:pPr>
        <w:pStyle w:val="Akapitzlist"/>
        <w:numPr>
          <w:ilvl w:val="0"/>
          <w:numId w:val="3"/>
        </w:numPr>
        <w:spacing w:after="0" w:line="240" w:lineRule="auto"/>
        <w:jc w:val="both"/>
        <w:rPr>
          <w:rFonts w:ascii="Times New Roman" w:hAnsi="Times New Roman" w:cs="Times New Roman"/>
          <w:color w:val="000000" w:themeColor="text1"/>
          <w:szCs w:val="24"/>
          <w:u w:val="single"/>
        </w:rPr>
      </w:pPr>
      <w:r w:rsidRPr="00D841EF">
        <w:rPr>
          <w:rFonts w:ascii="Times New Roman" w:hAnsi="Times New Roman" w:cs="Times New Roman"/>
          <w:color w:val="000000" w:themeColor="text1"/>
          <w:szCs w:val="24"/>
          <w:u w:val="single"/>
        </w:rPr>
        <w:t>Umowa nie wymaga wypowiedzenia.</w:t>
      </w:r>
    </w:p>
    <w:p w14:paraId="643E92E8" w14:textId="77777777" w:rsidR="008A2034" w:rsidRPr="00E25AE7" w:rsidRDefault="008A2034" w:rsidP="00152876">
      <w:pPr>
        <w:pStyle w:val="Akapitzlist"/>
        <w:spacing w:after="0" w:line="240" w:lineRule="auto"/>
        <w:ind w:left="1065"/>
        <w:jc w:val="both"/>
        <w:rPr>
          <w:rFonts w:ascii="Times New Roman" w:hAnsi="Times New Roman" w:cs="Times New Roman"/>
          <w:color w:val="FF0000"/>
          <w:szCs w:val="24"/>
          <w:u w:val="single"/>
        </w:rPr>
      </w:pPr>
    </w:p>
    <w:p w14:paraId="50610D2B" w14:textId="77777777" w:rsidR="004E40D9" w:rsidRPr="00E25AE7" w:rsidRDefault="004E40D9" w:rsidP="004E40D9">
      <w:pPr>
        <w:pStyle w:val="Akapitzlist"/>
        <w:spacing w:after="0" w:line="240" w:lineRule="auto"/>
        <w:ind w:left="0"/>
        <w:jc w:val="both"/>
        <w:rPr>
          <w:rFonts w:ascii="Times New Roman" w:hAnsi="Times New Roman" w:cs="Times New Roman"/>
          <w:szCs w:val="24"/>
        </w:rPr>
      </w:pPr>
      <w:r w:rsidRPr="00E25AE7">
        <w:rPr>
          <w:rFonts w:ascii="Times New Roman" w:hAnsi="Times New Roman" w:cs="Times New Roman"/>
          <w:szCs w:val="24"/>
        </w:rPr>
        <w:t>Informacja o zmianach ceny w okresie trwania umowy</w:t>
      </w:r>
    </w:p>
    <w:p w14:paraId="736ECF91" w14:textId="36430416" w:rsidR="008A2034" w:rsidRPr="00E25AE7" w:rsidRDefault="004E40D9" w:rsidP="004E40D9">
      <w:pPr>
        <w:spacing w:after="0" w:line="240" w:lineRule="auto"/>
        <w:jc w:val="both"/>
        <w:rPr>
          <w:rFonts w:ascii="Times New Roman" w:hAnsi="Times New Roman" w:cs="Times New Roman"/>
          <w:szCs w:val="24"/>
        </w:rPr>
      </w:pPr>
      <w:r w:rsidRPr="00E25AE7">
        <w:rPr>
          <w:rFonts w:ascii="Times New Roman" w:hAnsi="Times New Roman" w:cs="Times New Roman"/>
          <w:szCs w:val="24"/>
        </w:rPr>
        <w:t>Zamawiający nie przewiduje zmiany ceny jednostkowej netto podczas trwania umowy</w:t>
      </w:r>
      <w:r>
        <w:rPr>
          <w:rFonts w:ascii="Times New Roman" w:hAnsi="Times New Roman" w:cs="Times New Roman"/>
          <w:szCs w:val="24"/>
        </w:rPr>
        <w:t xml:space="preserve"> przy wyborze </w:t>
      </w:r>
      <w:r w:rsidRPr="002D0E98">
        <w:rPr>
          <w:rFonts w:ascii="Times New Roman" w:hAnsi="Times New Roman" w:cs="Times New Roman"/>
          <w:b/>
          <w:bCs/>
          <w:szCs w:val="24"/>
          <w:u w:val="single"/>
        </w:rPr>
        <w:t>oferty z Ceną Stałą</w:t>
      </w:r>
      <w:r w:rsidRPr="00E25AE7">
        <w:rPr>
          <w:rFonts w:ascii="Times New Roman" w:hAnsi="Times New Roman" w:cs="Times New Roman"/>
          <w:szCs w:val="24"/>
        </w:rPr>
        <w:t>, poza zmianami wynikającymi ze zmian powszechnie obowiązującego prawa (np. zmiana wysokości stawki podatku VAT</w:t>
      </w:r>
    </w:p>
    <w:p w14:paraId="7D1DD154" w14:textId="77777777" w:rsidR="008A2034" w:rsidRPr="00E25AE7" w:rsidRDefault="008A2034" w:rsidP="00152876">
      <w:pPr>
        <w:spacing w:after="0" w:line="240" w:lineRule="auto"/>
        <w:jc w:val="both"/>
        <w:rPr>
          <w:rFonts w:ascii="Times New Roman" w:hAnsi="Times New Roman" w:cs="Times New Roman"/>
          <w:szCs w:val="24"/>
          <w:u w:val="single"/>
        </w:rPr>
      </w:pPr>
      <w:r w:rsidRPr="00E25AE7">
        <w:rPr>
          <w:rFonts w:ascii="Times New Roman" w:hAnsi="Times New Roman" w:cs="Times New Roman"/>
          <w:szCs w:val="24"/>
          <w:u w:val="single"/>
        </w:rPr>
        <w:t>Informacja o udostępnieniu danych o punktach poboru energii</w:t>
      </w:r>
    </w:p>
    <w:p w14:paraId="7BF473D4" w14:textId="77777777" w:rsidR="00F368D2" w:rsidRPr="00E25AE7" w:rsidRDefault="00F368D2" w:rsidP="00152876">
      <w:pPr>
        <w:spacing w:after="0" w:line="240" w:lineRule="auto"/>
        <w:jc w:val="both"/>
        <w:rPr>
          <w:rFonts w:ascii="Times New Roman" w:hAnsi="Times New Roman" w:cs="Times New Roman"/>
          <w:szCs w:val="24"/>
          <w:u w:val="single"/>
        </w:rPr>
      </w:pPr>
    </w:p>
    <w:p w14:paraId="6C0C9701" w14:textId="77777777" w:rsidR="00F368D2" w:rsidRPr="00E25AE7" w:rsidRDefault="00F368D2" w:rsidP="008A6ECC">
      <w:pPr>
        <w:pStyle w:val="Akapitzlist"/>
        <w:numPr>
          <w:ilvl w:val="0"/>
          <w:numId w:val="3"/>
        </w:numPr>
        <w:spacing w:after="0" w:line="240" w:lineRule="auto"/>
        <w:jc w:val="both"/>
        <w:rPr>
          <w:rFonts w:ascii="Times New Roman" w:hAnsi="Times New Roman" w:cs="Times New Roman"/>
          <w:szCs w:val="24"/>
          <w:u w:val="single"/>
        </w:rPr>
      </w:pPr>
      <w:r w:rsidRPr="00E25AE7">
        <w:rPr>
          <w:rFonts w:ascii="Times New Roman" w:hAnsi="Times New Roman" w:cs="Times New Roman"/>
          <w:szCs w:val="24"/>
        </w:rPr>
        <w:t xml:space="preserve">Zamawiający udostępni wszystkie posiadane dane niezbędne w procedurze zmiany sprzedawcy </w:t>
      </w:r>
    </w:p>
    <w:p w14:paraId="3A09FF78" w14:textId="77777777" w:rsidR="00F368D2" w:rsidRPr="00D1102B" w:rsidRDefault="00F368D2" w:rsidP="00152876">
      <w:pPr>
        <w:spacing w:after="0" w:line="240" w:lineRule="auto"/>
        <w:jc w:val="both"/>
        <w:rPr>
          <w:rFonts w:ascii="Times New Roman" w:hAnsi="Times New Roman" w:cs="Times New Roman"/>
          <w:sz w:val="24"/>
          <w:szCs w:val="24"/>
          <w:u w:val="single"/>
        </w:rPr>
      </w:pPr>
    </w:p>
    <w:p w14:paraId="2C9A6D0C" w14:textId="77777777" w:rsidR="00F368D2" w:rsidRPr="00E25AE7" w:rsidRDefault="00F368D2" w:rsidP="00152876">
      <w:pPr>
        <w:spacing w:after="0" w:line="240" w:lineRule="auto"/>
        <w:jc w:val="both"/>
        <w:rPr>
          <w:rFonts w:ascii="Times New Roman" w:hAnsi="Times New Roman" w:cs="Times New Roman"/>
          <w:szCs w:val="24"/>
          <w:u w:val="single"/>
        </w:rPr>
      </w:pPr>
      <w:r w:rsidRPr="00E25AE7">
        <w:rPr>
          <w:rFonts w:ascii="Times New Roman" w:hAnsi="Times New Roman" w:cs="Times New Roman"/>
          <w:szCs w:val="24"/>
          <w:u w:val="single"/>
        </w:rPr>
        <w:t>Informacja o udziałach zamawiającego w akcjach promocyjnych lub lojalnościowych</w:t>
      </w:r>
    </w:p>
    <w:p w14:paraId="3B561FA7" w14:textId="77777777" w:rsidR="00F368D2" w:rsidRPr="00E25AE7" w:rsidRDefault="00F368D2" w:rsidP="00152876">
      <w:pPr>
        <w:spacing w:after="0" w:line="240" w:lineRule="auto"/>
        <w:jc w:val="both"/>
        <w:rPr>
          <w:rFonts w:ascii="Times New Roman" w:hAnsi="Times New Roman" w:cs="Times New Roman"/>
          <w:szCs w:val="24"/>
          <w:u w:val="single"/>
        </w:rPr>
      </w:pPr>
    </w:p>
    <w:p w14:paraId="6575AEF2" w14:textId="6733634D" w:rsidR="00F368D2" w:rsidRPr="00E25AE7" w:rsidRDefault="00F368D2" w:rsidP="008A6ECC">
      <w:pPr>
        <w:pStyle w:val="Akapitzlist"/>
        <w:numPr>
          <w:ilvl w:val="0"/>
          <w:numId w:val="3"/>
        </w:numPr>
        <w:spacing w:after="0" w:line="240" w:lineRule="auto"/>
        <w:jc w:val="both"/>
        <w:rPr>
          <w:rFonts w:ascii="Times New Roman" w:hAnsi="Times New Roman" w:cs="Times New Roman"/>
          <w:szCs w:val="24"/>
        </w:rPr>
      </w:pPr>
      <w:r w:rsidRPr="00E25AE7">
        <w:rPr>
          <w:rFonts w:ascii="Times New Roman" w:hAnsi="Times New Roman" w:cs="Times New Roman"/>
          <w:szCs w:val="24"/>
        </w:rPr>
        <w:t xml:space="preserve">Zamawiający nie podpisywał aneksów dotyczących programów lojalnościowych </w:t>
      </w:r>
      <w:r w:rsidR="00C173A3">
        <w:rPr>
          <w:rFonts w:ascii="Times New Roman" w:hAnsi="Times New Roman" w:cs="Times New Roman"/>
          <w:szCs w:val="24"/>
        </w:rPr>
        <w:t xml:space="preserve">                         </w:t>
      </w:r>
      <w:r w:rsidRPr="00E25AE7">
        <w:rPr>
          <w:rFonts w:ascii="Times New Roman" w:hAnsi="Times New Roman" w:cs="Times New Roman"/>
          <w:szCs w:val="24"/>
        </w:rPr>
        <w:t>i promocyjnych</w:t>
      </w:r>
    </w:p>
    <w:p w14:paraId="6EC56A3B" w14:textId="69795095" w:rsidR="00F368D2" w:rsidRPr="00E25AE7" w:rsidRDefault="00F368D2" w:rsidP="00152876">
      <w:pPr>
        <w:spacing w:after="0" w:line="240" w:lineRule="auto"/>
        <w:jc w:val="both"/>
        <w:rPr>
          <w:rFonts w:ascii="Times New Roman" w:hAnsi="Times New Roman" w:cs="Times New Roman"/>
          <w:szCs w:val="24"/>
          <w:u w:val="single"/>
        </w:rPr>
      </w:pPr>
      <w:r w:rsidRPr="00E25AE7">
        <w:rPr>
          <w:rFonts w:ascii="Times New Roman" w:hAnsi="Times New Roman" w:cs="Times New Roman"/>
          <w:szCs w:val="24"/>
          <w:u w:val="single"/>
        </w:rPr>
        <w:t xml:space="preserve">Informacja o udzieleniu Wykonawcy pełnomocnictwa </w:t>
      </w:r>
    </w:p>
    <w:p w14:paraId="26893DFD" w14:textId="77777777" w:rsidR="00F368D2" w:rsidRPr="00E25AE7" w:rsidRDefault="00F368D2" w:rsidP="00152876">
      <w:pPr>
        <w:spacing w:after="0" w:line="240" w:lineRule="auto"/>
        <w:jc w:val="both"/>
        <w:rPr>
          <w:rFonts w:ascii="Times New Roman" w:hAnsi="Times New Roman" w:cs="Times New Roman"/>
          <w:szCs w:val="24"/>
        </w:rPr>
      </w:pPr>
    </w:p>
    <w:p w14:paraId="7A1BE3C1" w14:textId="393FFF56" w:rsidR="00F368D2" w:rsidRPr="00E25AE7" w:rsidRDefault="00F368D2" w:rsidP="008A6ECC">
      <w:pPr>
        <w:pStyle w:val="Akapitzlist"/>
        <w:numPr>
          <w:ilvl w:val="0"/>
          <w:numId w:val="3"/>
        </w:numPr>
        <w:spacing w:after="0" w:line="240" w:lineRule="auto"/>
        <w:jc w:val="both"/>
        <w:rPr>
          <w:rFonts w:ascii="Times New Roman" w:hAnsi="Times New Roman" w:cs="Times New Roman"/>
          <w:szCs w:val="24"/>
        </w:rPr>
      </w:pPr>
      <w:r w:rsidRPr="00E25AE7">
        <w:rPr>
          <w:rFonts w:ascii="Times New Roman" w:hAnsi="Times New Roman" w:cs="Times New Roman"/>
          <w:szCs w:val="24"/>
        </w:rPr>
        <w:t xml:space="preserve">Pełnomocnictwo i jego zakres jest integralną częścią umowy i stanowi </w:t>
      </w:r>
      <w:r w:rsidR="00C173A3">
        <w:rPr>
          <w:rFonts w:ascii="Times New Roman" w:hAnsi="Times New Roman" w:cs="Times New Roman"/>
          <w:szCs w:val="24"/>
        </w:rPr>
        <w:t>Z</w:t>
      </w:r>
      <w:r w:rsidRPr="00E25AE7">
        <w:rPr>
          <w:rFonts w:ascii="Times New Roman" w:hAnsi="Times New Roman" w:cs="Times New Roman"/>
          <w:szCs w:val="24"/>
        </w:rPr>
        <w:t>ałącznik nr 4</w:t>
      </w:r>
      <w:r w:rsidR="00C173A3">
        <w:rPr>
          <w:rFonts w:ascii="Times New Roman" w:hAnsi="Times New Roman" w:cs="Times New Roman"/>
          <w:szCs w:val="24"/>
        </w:rPr>
        <w:t xml:space="preserve"> do umowy.</w:t>
      </w:r>
    </w:p>
    <w:p w14:paraId="1AFD62F2" w14:textId="77777777" w:rsidR="00F368D2" w:rsidRPr="00E25AE7" w:rsidRDefault="00F368D2" w:rsidP="00152876">
      <w:pPr>
        <w:spacing w:after="0" w:line="240" w:lineRule="auto"/>
        <w:jc w:val="both"/>
        <w:rPr>
          <w:rFonts w:ascii="Times New Roman" w:hAnsi="Times New Roman" w:cs="Times New Roman"/>
          <w:szCs w:val="24"/>
        </w:rPr>
      </w:pPr>
    </w:p>
    <w:p w14:paraId="05C98CE6" w14:textId="77777777" w:rsidR="00F368D2" w:rsidRPr="00E25AE7" w:rsidRDefault="00F368D2" w:rsidP="00152876">
      <w:pPr>
        <w:spacing w:after="0" w:line="240" w:lineRule="auto"/>
        <w:jc w:val="both"/>
        <w:rPr>
          <w:rFonts w:ascii="Times New Roman" w:hAnsi="Times New Roman" w:cs="Times New Roman"/>
          <w:szCs w:val="24"/>
          <w:u w:val="single"/>
        </w:rPr>
      </w:pPr>
      <w:r w:rsidRPr="00E25AE7">
        <w:rPr>
          <w:rFonts w:ascii="Times New Roman" w:hAnsi="Times New Roman" w:cs="Times New Roman"/>
          <w:szCs w:val="24"/>
          <w:u w:val="single"/>
        </w:rPr>
        <w:t xml:space="preserve">Informacja o płatnikach </w:t>
      </w:r>
    </w:p>
    <w:p w14:paraId="202F02C3" w14:textId="77777777" w:rsidR="00F368D2" w:rsidRPr="00E25AE7" w:rsidRDefault="00F368D2" w:rsidP="00152876">
      <w:pPr>
        <w:spacing w:after="0" w:line="240" w:lineRule="auto"/>
        <w:jc w:val="both"/>
        <w:rPr>
          <w:rFonts w:ascii="Times New Roman" w:hAnsi="Times New Roman" w:cs="Times New Roman"/>
          <w:szCs w:val="24"/>
        </w:rPr>
      </w:pPr>
    </w:p>
    <w:p w14:paraId="4689B6F3" w14:textId="77777777" w:rsidR="00F368D2" w:rsidRPr="00E25AE7" w:rsidRDefault="00F368D2" w:rsidP="008A6ECC">
      <w:pPr>
        <w:pStyle w:val="Akapitzlist"/>
        <w:numPr>
          <w:ilvl w:val="0"/>
          <w:numId w:val="3"/>
        </w:numPr>
        <w:spacing w:after="0" w:line="240" w:lineRule="auto"/>
        <w:jc w:val="both"/>
        <w:rPr>
          <w:rFonts w:ascii="Times New Roman" w:hAnsi="Times New Roman" w:cs="Times New Roman"/>
          <w:szCs w:val="24"/>
        </w:rPr>
      </w:pPr>
      <w:r w:rsidRPr="00E25AE7">
        <w:rPr>
          <w:rFonts w:ascii="Times New Roman" w:hAnsi="Times New Roman" w:cs="Times New Roman"/>
          <w:szCs w:val="24"/>
        </w:rPr>
        <w:lastRenderedPageBreak/>
        <w:t xml:space="preserve">Zamawiający jest płatnikiem należności, przy czym Zamawiający </w:t>
      </w:r>
      <w:r w:rsidR="00AA7575" w:rsidRPr="00E25AE7">
        <w:rPr>
          <w:rFonts w:ascii="Times New Roman" w:hAnsi="Times New Roman" w:cs="Times New Roman"/>
          <w:szCs w:val="24"/>
        </w:rPr>
        <w:t>wymaga,</w:t>
      </w:r>
      <w:r w:rsidRPr="00E25AE7">
        <w:rPr>
          <w:rFonts w:ascii="Times New Roman" w:hAnsi="Times New Roman" w:cs="Times New Roman"/>
          <w:szCs w:val="24"/>
        </w:rPr>
        <w:t xml:space="preserve"> aby Wykonawca wystawiał faktury zgodnie z § 6 projektu umowy.</w:t>
      </w:r>
    </w:p>
    <w:p w14:paraId="2430C333" w14:textId="77777777" w:rsidR="008A2034" w:rsidRPr="00D1102B" w:rsidRDefault="008A2034" w:rsidP="00152876">
      <w:pPr>
        <w:spacing w:after="0" w:line="240" w:lineRule="auto"/>
        <w:jc w:val="both"/>
        <w:rPr>
          <w:rFonts w:ascii="Times New Roman" w:hAnsi="Times New Roman" w:cs="Times New Roman"/>
          <w:sz w:val="24"/>
          <w:szCs w:val="24"/>
        </w:rPr>
      </w:pPr>
    </w:p>
    <w:p w14:paraId="7DBD5031" w14:textId="0D944B57" w:rsidR="00DD67C7" w:rsidRPr="00E25AE7" w:rsidRDefault="00152876" w:rsidP="008A6ECC">
      <w:pPr>
        <w:pStyle w:val="Akapitzlist"/>
        <w:numPr>
          <w:ilvl w:val="1"/>
          <w:numId w:val="1"/>
        </w:numPr>
        <w:spacing w:after="0" w:line="240" w:lineRule="auto"/>
        <w:ind w:left="720"/>
        <w:jc w:val="both"/>
        <w:rPr>
          <w:rFonts w:ascii="Times New Roman" w:hAnsi="Times New Roman" w:cs="Times New Roman"/>
          <w:szCs w:val="24"/>
        </w:rPr>
      </w:pPr>
      <w:r w:rsidRPr="00E25AE7">
        <w:rPr>
          <w:rFonts w:ascii="Times New Roman" w:hAnsi="Times New Roman" w:cs="Times New Roman"/>
          <w:szCs w:val="24"/>
        </w:rPr>
        <w:t xml:space="preserve">W związku z charakterem zamówienia nie można określić dokładnego zużycia energii elektrycznej objętej przedmiotem zamówienia. Z tego powodu Zamawiający przestawił </w:t>
      </w:r>
      <w:r w:rsidR="00EF2479" w:rsidRPr="00052012">
        <w:rPr>
          <w:rFonts w:ascii="Times New Roman" w:hAnsi="Times New Roman" w:cs="Times New Roman"/>
          <w:b/>
          <w:color w:val="000000" w:themeColor="text1"/>
          <w:szCs w:val="24"/>
        </w:rPr>
        <w:t>szacunkową</w:t>
      </w:r>
      <w:r w:rsidR="00EF2479" w:rsidRPr="00E25AE7">
        <w:rPr>
          <w:rFonts w:ascii="Times New Roman" w:hAnsi="Times New Roman" w:cs="Times New Roman"/>
          <w:szCs w:val="24"/>
        </w:rPr>
        <w:t xml:space="preserve"> </w:t>
      </w:r>
      <w:r w:rsidRPr="00E25AE7">
        <w:rPr>
          <w:rFonts w:ascii="Times New Roman" w:hAnsi="Times New Roman" w:cs="Times New Roman"/>
          <w:szCs w:val="24"/>
        </w:rPr>
        <w:t xml:space="preserve">ilość zużycia energii elektrycznej. Zamawiający przewiduje, iż rzeczywista ilość zużycia energii elektrycznej może ulec zmianie, tj. zwiększeniu bądź zmniejszeniu przy zachowaniu zaoferowanych cen jednostkowych. Tym samym opisane prognozowane zużycie energii nie stanowi dla Zamawiającego zobowiązania do zakupu energii w podanej wysokości. </w:t>
      </w:r>
    </w:p>
    <w:p w14:paraId="25AA6F4D" w14:textId="77777777" w:rsidR="00DD67C7" w:rsidRPr="00E25AE7" w:rsidRDefault="00DD67C7" w:rsidP="00AA7575">
      <w:pPr>
        <w:spacing w:after="0" w:line="240" w:lineRule="auto"/>
        <w:jc w:val="both"/>
        <w:rPr>
          <w:rFonts w:ascii="Times New Roman" w:hAnsi="Times New Roman" w:cs="Times New Roman"/>
          <w:szCs w:val="24"/>
        </w:rPr>
      </w:pPr>
    </w:p>
    <w:p w14:paraId="167C9852" w14:textId="77777777" w:rsidR="00AA7575" w:rsidRPr="008D11E7" w:rsidRDefault="00AA7575" w:rsidP="00B86DD4">
      <w:pPr>
        <w:pStyle w:val="Akapitzlist"/>
        <w:numPr>
          <w:ilvl w:val="0"/>
          <w:numId w:val="71"/>
        </w:numPr>
        <w:spacing w:after="0" w:line="240" w:lineRule="auto"/>
        <w:ind w:left="643"/>
        <w:jc w:val="both"/>
        <w:rPr>
          <w:rFonts w:ascii="Times New Roman" w:hAnsi="Times New Roman" w:cs="Times New Roman"/>
          <w:b/>
          <w:bCs/>
          <w:szCs w:val="24"/>
        </w:rPr>
      </w:pPr>
      <w:r w:rsidRPr="008D11E7">
        <w:rPr>
          <w:rFonts w:ascii="Times New Roman" w:hAnsi="Times New Roman" w:cs="Times New Roman"/>
          <w:b/>
          <w:bCs/>
          <w:szCs w:val="24"/>
        </w:rPr>
        <w:t>PODWYKONAWCY</w:t>
      </w:r>
    </w:p>
    <w:p w14:paraId="44EC2FDF" w14:textId="77777777" w:rsidR="00AA7575" w:rsidRPr="00D1102B" w:rsidRDefault="00AA7575" w:rsidP="00AA7575">
      <w:pPr>
        <w:spacing w:after="0" w:line="240" w:lineRule="auto"/>
        <w:jc w:val="both"/>
        <w:rPr>
          <w:rFonts w:ascii="Times New Roman" w:hAnsi="Times New Roman" w:cs="Times New Roman"/>
          <w:sz w:val="24"/>
          <w:szCs w:val="24"/>
        </w:rPr>
      </w:pPr>
    </w:p>
    <w:p w14:paraId="33F54CB0" w14:textId="77777777" w:rsidR="00AA7575" w:rsidRPr="00E25AE7" w:rsidRDefault="00AA7575" w:rsidP="00AA7575">
      <w:pPr>
        <w:spacing w:after="0" w:line="240" w:lineRule="auto"/>
        <w:ind w:left="360"/>
        <w:jc w:val="both"/>
        <w:rPr>
          <w:rFonts w:ascii="Times New Roman" w:hAnsi="Times New Roman" w:cs="Times New Roman"/>
          <w:szCs w:val="24"/>
        </w:rPr>
      </w:pPr>
      <w:r w:rsidRPr="00E25AE7">
        <w:rPr>
          <w:rFonts w:ascii="Times New Roman" w:hAnsi="Times New Roman" w:cs="Times New Roman"/>
          <w:szCs w:val="24"/>
        </w:rPr>
        <w:t xml:space="preserve">Zamawiający nie dopuszcza wykonywania zamówienia przez podwykonawców. </w:t>
      </w:r>
    </w:p>
    <w:p w14:paraId="61FCD754" w14:textId="77777777" w:rsidR="00AA7575" w:rsidRPr="00D1102B" w:rsidRDefault="00AA7575" w:rsidP="00AA7575">
      <w:pPr>
        <w:spacing w:after="0" w:line="240" w:lineRule="auto"/>
        <w:jc w:val="both"/>
        <w:rPr>
          <w:rFonts w:ascii="Times New Roman" w:hAnsi="Times New Roman" w:cs="Times New Roman"/>
          <w:sz w:val="24"/>
          <w:szCs w:val="24"/>
        </w:rPr>
      </w:pPr>
    </w:p>
    <w:p w14:paraId="3BDD94A5" w14:textId="77777777" w:rsidR="00AA7575" w:rsidRPr="008D11E7" w:rsidRDefault="00AA7575" w:rsidP="00B86DD4">
      <w:pPr>
        <w:pStyle w:val="Akapitzlist"/>
        <w:numPr>
          <w:ilvl w:val="0"/>
          <w:numId w:val="71"/>
        </w:numPr>
        <w:spacing w:after="0" w:line="240" w:lineRule="auto"/>
        <w:ind w:left="643"/>
        <w:jc w:val="both"/>
        <w:rPr>
          <w:rFonts w:ascii="Times New Roman" w:hAnsi="Times New Roman" w:cs="Times New Roman"/>
          <w:szCs w:val="24"/>
        </w:rPr>
      </w:pPr>
      <w:r w:rsidRPr="008D11E7">
        <w:rPr>
          <w:rFonts w:ascii="Times New Roman" w:hAnsi="Times New Roman" w:cs="Times New Roman"/>
          <w:b/>
          <w:bCs/>
          <w:szCs w:val="24"/>
        </w:rPr>
        <w:t>TERMIN REALIZACJI ZAMÓWIENIA</w:t>
      </w:r>
      <w:r w:rsidRPr="008D11E7">
        <w:rPr>
          <w:rFonts w:ascii="Times New Roman" w:hAnsi="Times New Roman" w:cs="Times New Roman"/>
          <w:szCs w:val="24"/>
        </w:rPr>
        <w:t>.</w:t>
      </w:r>
    </w:p>
    <w:p w14:paraId="31572538" w14:textId="77777777" w:rsidR="00281CEB" w:rsidRDefault="00281CEB" w:rsidP="00281CEB">
      <w:pPr>
        <w:spacing w:after="0" w:line="240" w:lineRule="auto"/>
        <w:jc w:val="both"/>
        <w:rPr>
          <w:rFonts w:ascii="Times New Roman" w:hAnsi="Times New Roman" w:cs="Times New Roman"/>
          <w:sz w:val="24"/>
          <w:szCs w:val="24"/>
        </w:rPr>
      </w:pPr>
    </w:p>
    <w:p w14:paraId="27D1AC9B" w14:textId="3C2E78D7" w:rsidR="00281CEB" w:rsidRDefault="00281CEB" w:rsidP="00281CEB">
      <w:pPr>
        <w:pStyle w:val="Akapitzlist"/>
        <w:numPr>
          <w:ilvl w:val="0"/>
          <w:numId w:val="69"/>
        </w:numPr>
        <w:spacing w:after="0" w:line="240" w:lineRule="auto"/>
        <w:ind w:left="360"/>
        <w:jc w:val="both"/>
        <w:rPr>
          <w:rFonts w:ascii="Times New Roman" w:hAnsi="Times New Roman" w:cs="Times New Roman"/>
          <w:szCs w:val="24"/>
        </w:rPr>
      </w:pPr>
      <w:r w:rsidRPr="00281CEB">
        <w:rPr>
          <w:rFonts w:ascii="Times New Roman" w:hAnsi="Times New Roman" w:cs="Times New Roman"/>
          <w:szCs w:val="24"/>
        </w:rPr>
        <w:t xml:space="preserve">Rozpoczęcie świadczenia przedmiotowej sprzedaży nastąpi od następnego dnia po zakończeniu obowiązywania dotychczasowej Umowy tj. </w:t>
      </w:r>
      <w:r w:rsidRPr="00281CEB">
        <w:rPr>
          <w:rFonts w:ascii="Times New Roman" w:hAnsi="Times New Roman" w:cs="Times New Roman"/>
          <w:b/>
          <w:szCs w:val="24"/>
        </w:rPr>
        <w:t>od 01.01.2024 r</w:t>
      </w:r>
      <w:r w:rsidRPr="00281CEB">
        <w:rPr>
          <w:rFonts w:ascii="Times New Roman" w:hAnsi="Times New Roman" w:cs="Times New Roman"/>
          <w:szCs w:val="24"/>
        </w:rPr>
        <w:t xml:space="preserve">. zgodnie z Instrukcją Ruchu i Eksploatacji Sieci Dystrybucyjnej OSD określającej procedury i sposób wykonywania czynności związanych z ruchem sieciowym, eksploatacją sieci i działalnością dystrybucyjną oraz ustawą Prawo energetyczne, umów dystrybucyjnych zawartych przez Zamawiającego z </w:t>
      </w:r>
      <w:r>
        <w:rPr>
          <w:rFonts w:ascii="Times New Roman" w:hAnsi="Times New Roman" w:cs="Times New Roman"/>
          <w:szCs w:val="24"/>
        </w:rPr>
        <w:t>PGE S.A. Dystrybucja .</w:t>
      </w:r>
    </w:p>
    <w:p w14:paraId="3E9C63B2" w14:textId="77777777" w:rsidR="00AA7575" w:rsidRPr="00D1102B" w:rsidRDefault="00AA7575" w:rsidP="00AA7575">
      <w:pPr>
        <w:spacing w:after="0" w:line="240" w:lineRule="auto"/>
        <w:jc w:val="both"/>
        <w:rPr>
          <w:rFonts w:ascii="Times New Roman" w:hAnsi="Times New Roman" w:cs="Times New Roman"/>
          <w:sz w:val="24"/>
          <w:szCs w:val="24"/>
        </w:rPr>
      </w:pPr>
    </w:p>
    <w:p w14:paraId="10A970C5" w14:textId="2A41EC13" w:rsidR="00AA7575" w:rsidRPr="00D841EF" w:rsidRDefault="00AA7575" w:rsidP="00AC7F26">
      <w:pPr>
        <w:spacing w:after="0" w:line="240" w:lineRule="auto"/>
        <w:jc w:val="both"/>
        <w:rPr>
          <w:rFonts w:ascii="Times New Roman" w:hAnsi="Times New Roman" w:cs="Times New Roman"/>
          <w:b/>
          <w:color w:val="000000" w:themeColor="text1"/>
          <w:u w:val="single"/>
        </w:rPr>
      </w:pPr>
      <w:r w:rsidRPr="00D841EF">
        <w:rPr>
          <w:rFonts w:ascii="Times New Roman" w:hAnsi="Times New Roman" w:cs="Times New Roman"/>
          <w:color w:val="000000" w:themeColor="text1"/>
          <w:u w:val="single"/>
        </w:rPr>
        <w:t xml:space="preserve">Termin realizacji zamówienia: od dnia </w:t>
      </w:r>
      <w:r w:rsidRPr="00D841EF">
        <w:rPr>
          <w:rFonts w:ascii="Times New Roman" w:hAnsi="Times New Roman" w:cs="Times New Roman"/>
          <w:b/>
          <w:color w:val="000000" w:themeColor="text1"/>
          <w:u w:val="single"/>
        </w:rPr>
        <w:t>1 stycznia 2024 roku</w:t>
      </w:r>
      <w:r w:rsidRPr="00D841EF">
        <w:rPr>
          <w:rFonts w:ascii="Times New Roman" w:hAnsi="Times New Roman" w:cs="Times New Roman"/>
          <w:color w:val="000000" w:themeColor="text1"/>
          <w:u w:val="single"/>
        </w:rPr>
        <w:t xml:space="preserve"> do </w:t>
      </w:r>
      <w:r w:rsidRPr="00D841EF">
        <w:rPr>
          <w:rFonts w:ascii="Times New Roman" w:hAnsi="Times New Roman" w:cs="Times New Roman"/>
          <w:b/>
          <w:color w:val="000000" w:themeColor="text1"/>
          <w:u w:val="single"/>
        </w:rPr>
        <w:t xml:space="preserve">dnia </w:t>
      </w:r>
      <w:r w:rsidR="00D841EF" w:rsidRPr="00D841EF">
        <w:rPr>
          <w:rFonts w:ascii="Times New Roman" w:hAnsi="Times New Roman" w:cs="Times New Roman"/>
          <w:b/>
          <w:color w:val="000000" w:themeColor="text1"/>
          <w:u w:val="single"/>
        </w:rPr>
        <w:t>31</w:t>
      </w:r>
      <w:r w:rsidRPr="00D841EF">
        <w:rPr>
          <w:rFonts w:ascii="Times New Roman" w:hAnsi="Times New Roman" w:cs="Times New Roman"/>
          <w:b/>
          <w:color w:val="000000" w:themeColor="text1"/>
          <w:u w:val="single"/>
        </w:rPr>
        <w:t xml:space="preserve"> grudnia 202</w:t>
      </w:r>
      <w:r w:rsidR="00D841EF" w:rsidRPr="00D841EF">
        <w:rPr>
          <w:rFonts w:ascii="Times New Roman" w:hAnsi="Times New Roman" w:cs="Times New Roman"/>
          <w:b/>
          <w:color w:val="000000" w:themeColor="text1"/>
          <w:u w:val="single"/>
        </w:rPr>
        <w:t>5</w:t>
      </w:r>
      <w:r w:rsidRPr="00D841EF">
        <w:rPr>
          <w:rFonts w:ascii="Times New Roman" w:hAnsi="Times New Roman" w:cs="Times New Roman"/>
          <w:b/>
          <w:color w:val="000000" w:themeColor="text1"/>
          <w:u w:val="single"/>
        </w:rPr>
        <w:t xml:space="preserve"> roku.</w:t>
      </w:r>
    </w:p>
    <w:p w14:paraId="4F57E585" w14:textId="77777777" w:rsidR="00AA7575" w:rsidRPr="00AC7F26" w:rsidRDefault="00AA7575" w:rsidP="00AA7575">
      <w:pPr>
        <w:spacing w:after="0" w:line="240" w:lineRule="auto"/>
        <w:jc w:val="both"/>
        <w:rPr>
          <w:rFonts w:ascii="Times New Roman" w:hAnsi="Times New Roman" w:cs="Times New Roman"/>
          <w:b/>
          <w:color w:val="FF0000"/>
          <w:sz w:val="24"/>
          <w:szCs w:val="24"/>
          <w:u w:val="single"/>
        </w:rPr>
      </w:pPr>
    </w:p>
    <w:p w14:paraId="7A0D02BE" w14:textId="3B2545B4" w:rsidR="00AA7575" w:rsidRPr="008D11E7" w:rsidRDefault="00956450" w:rsidP="00B86DD4">
      <w:pPr>
        <w:pStyle w:val="Akapitzlist"/>
        <w:numPr>
          <w:ilvl w:val="0"/>
          <w:numId w:val="71"/>
        </w:numPr>
        <w:spacing w:after="0" w:line="240" w:lineRule="auto"/>
        <w:ind w:left="643"/>
        <w:jc w:val="both"/>
        <w:rPr>
          <w:rFonts w:ascii="Times New Roman" w:hAnsi="Times New Roman" w:cs="Times New Roman"/>
          <w:b/>
          <w:szCs w:val="24"/>
        </w:rPr>
      </w:pPr>
      <w:r w:rsidRPr="008D11E7">
        <w:rPr>
          <w:rFonts w:ascii="Times New Roman" w:hAnsi="Times New Roman" w:cs="Times New Roman"/>
          <w:b/>
          <w:szCs w:val="24"/>
        </w:rPr>
        <w:t>PODSTAWY WYKLUCZENIA</w:t>
      </w:r>
      <w:r w:rsidR="00AA7575" w:rsidRPr="008D11E7">
        <w:rPr>
          <w:rFonts w:ascii="Times New Roman" w:hAnsi="Times New Roman" w:cs="Times New Roman"/>
          <w:b/>
          <w:szCs w:val="24"/>
        </w:rPr>
        <w:t>.</w:t>
      </w:r>
    </w:p>
    <w:p w14:paraId="4FE5AAAF" w14:textId="77777777" w:rsidR="00956450" w:rsidRDefault="00956450" w:rsidP="00956450">
      <w:pPr>
        <w:spacing w:after="0" w:line="240" w:lineRule="auto"/>
        <w:jc w:val="both"/>
        <w:rPr>
          <w:rFonts w:ascii="Times New Roman" w:hAnsi="Times New Roman" w:cs="Times New Roman"/>
          <w:sz w:val="24"/>
          <w:szCs w:val="24"/>
        </w:rPr>
      </w:pPr>
    </w:p>
    <w:p w14:paraId="6BE3EBC2" w14:textId="25360C3E" w:rsidR="00956450" w:rsidRPr="008D11E7" w:rsidRDefault="00956450" w:rsidP="00956450">
      <w:pPr>
        <w:pStyle w:val="Akapitzlist"/>
        <w:numPr>
          <w:ilvl w:val="0"/>
          <w:numId w:val="20"/>
        </w:numPr>
        <w:spacing w:after="0" w:line="240" w:lineRule="auto"/>
        <w:ind w:left="360"/>
        <w:jc w:val="both"/>
        <w:rPr>
          <w:rFonts w:ascii="Times New Roman" w:hAnsi="Times New Roman" w:cs="Times New Roman"/>
          <w:szCs w:val="24"/>
        </w:rPr>
      </w:pPr>
      <w:r w:rsidRPr="008D11E7">
        <w:rPr>
          <w:rFonts w:ascii="Times New Roman" w:hAnsi="Times New Roman" w:cs="Times New Roman"/>
          <w:szCs w:val="24"/>
        </w:rPr>
        <w:t>Zamawiający wykluczy z postępowania o udzielenie zamówienia Wykonawcę, wobec którego zachodzą podstawy wykluczenia, o których mowa w art. 108 ustawy Pzp:</w:t>
      </w:r>
    </w:p>
    <w:p w14:paraId="50865EB8" w14:textId="24D00AB9" w:rsidR="00956450" w:rsidRPr="00E25AE7" w:rsidRDefault="00956450" w:rsidP="00693065">
      <w:pPr>
        <w:pStyle w:val="Akapitzlist"/>
        <w:numPr>
          <w:ilvl w:val="0"/>
          <w:numId w:val="21"/>
        </w:numPr>
        <w:spacing w:after="0" w:line="240" w:lineRule="auto"/>
        <w:jc w:val="both"/>
        <w:rPr>
          <w:rFonts w:ascii="Times New Roman" w:hAnsi="Times New Roman" w:cs="Times New Roman"/>
          <w:szCs w:val="24"/>
        </w:rPr>
      </w:pPr>
      <w:r w:rsidRPr="00E25AE7">
        <w:rPr>
          <w:rFonts w:ascii="Times New Roman" w:hAnsi="Times New Roman" w:cs="Times New Roman"/>
          <w:szCs w:val="24"/>
        </w:rPr>
        <w:t xml:space="preserve">będącego osobą fizyczną, którego prawomocnie skazano za przestępstwo: </w:t>
      </w:r>
    </w:p>
    <w:p w14:paraId="4DEC99F3" w14:textId="6A10FF98" w:rsidR="00956450" w:rsidRPr="00E25AE7" w:rsidRDefault="00956450" w:rsidP="00693065">
      <w:pPr>
        <w:pStyle w:val="Akapitzlist"/>
        <w:numPr>
          <w:ilvl w:val="0"/>
          <w:numId w:val="22"/>
        </w:numPr>
        <w:spacing w:after="0" w:line="240" w:lineRule="auto"/>
        <w:jc w:val="both"/>
        <w:rPr>
          <w:rFonts w:ascii="Times New Roman" w:hAnsi="Times New Roman" w:cs="Times New Roman"/>
          <w:szCs w:val="24"/>
        </w:rPr>
      </w:pPr>
      <w:r w:rsidRPr="00E25AE7">
        <w:rPr>
          <w:rFonts w:ascii="Times New Roman" w:hAnsi="Times New Roman" w:cs="Times New Roman"/>
          <w:szCs w:val="24"/>
        </w:rPr>
        <w:t xml:space="preserve">udziału w zorganizowanej grupie przestępczej albo związku mającym na celu popełnienie przestępstwa lub przestępstwa skarbowego, o którym mowa w art. 258 Kodeksu karnego, </w:t>
      </w:r>
    </w:p>
    <w:p w14:paraId="08DAE8B5" w14:textId="224F1A02" w:rsidR="00956450" w:rsidRPr="00E25AE7" w:rsidRDefault="00956450" w:rsidP="00693065">
      <w:pPr>
        <w:pStyle w:val="Akapitzlist"/>
        <w:numPr>
          <w:ilvl w:val="0"/>
          <w:numId w:val="22"/>
        </w:numPr>
        <w:spacing w:after="0" w:line="240" w:lineRule="auto"/>
        <w:jc w:val="both"/>
        <w:rPr>
          <w:rFonts w:ascii="Times New Roman" w:hAnsi="Times New Roman" w:cs="Times New Roman"/>
          <w:szCs w:val="24"/>
        </w:rPr>
      </w:pPr>
      <w:r w:rsidRPr="00E25AE7">
        <w:rPr>
          <w:rFonts w:ascii="Times New Roman" w:hAnsi="Times New Roman" w:cs="Times New Roman"/>
          <w:szCs w:val="24"/>
        </w:rPr>
        <w:t xml:space="preserve">handlu ludźmi, o którym mowa w art. 189a Kodeksu karnego, </w:t>
      </w:r>
    </w:p>
    <w:p w14:paraId="511E0AAB" w14:textId="7AABC841" w:rsidR="00956450" w:rsidRPr="00E25AE7" w:rsidRDefault="00956450" w:rsidP="00693065">
      <w:pPr>
        <w:pStyle w:val="Akapitzlist"/>
        <w:numPr>
          <w:ilvl w:val="0"/>
          <w:numId w:val="22"/>
        </w:numPr>
        <w:spacing w:after="0" w:line="240" w:lineRule="auto"/>
        <w:jc w:val="both"/>
        <w:rPr>
          <w:rFonts w:ascii="Times New Roman" w:hAnsi="Times New Roman" w:cs="Times New Roman"/>
          <w:szCs w:val="24"/>
        </w:rPr>
      </w:pPr>
      <w:r w:rsidRPr="00E25AE7">
        <w:rPr>
          <w:rFonts w:ascii="Times New Roman" w:hAnsi="Times New Roman" w:cs="Times New Roman"/>
          <w:szCs w:val="24"/>
        </w:rPr>
        <w:t>którym mowa w art. 228-230a, art. 250a Kodeksu karnego, w art. 46-48 ustawy z dnia 25 czerwca 2010 r. o sporcie (</w:t>
      </w:r>
      <w:r w:rsidR="002B1DE5">
        <w:rPr>
          <w:rFonts w:ascii="Times New Roman" w:hAnsi="Times New Roman" w:cs="Times New Roman"/>
          <w:szCs w:val="24"/>
        </w:rPr>
        <w:t>t.j.</w:t>
      </w:r>
      <w:r w:rsidRPr="00E25AE7">
        <w:rPr>
          <w:rFonts w:ascii="Times New Roman" w:hAnsi="Times New Roman" w:cs="Times New Roman"/>
          <w:szCs w:val="24"/>
        </w:rPr>
        <w:t>Dz. U. z 202</w:t>
      </w:r>
      <w:r w:rsidR="002B1DE5">
        <w:rPr>
          <w:rFonts w:ascii="Times New Roman" w:hAnsi="Times New Roman" w:cs="Times New Roman"/>
          <w:szCs w:val="24"/>
        </w:rPr>
        <w:t>2</w:t>
      </w:r>
      <w:r w:rsidRPr="00E25AE7">
        <w:rPr>
          <w:rFonts w:ascii="Times New Roman" w:hAnsi="Times New Roman" w:cs="Times New Roman"/>
          <w:szCs w:val="24"/>
        </w:rPr>
        <w:t xml:space="preserve">r. poz. </w:t>
      </w:r>
      <w:r w:rsidR="002B1DE5">
        <w:rPr>
          <w:rFonts w:ascii="Times New Roman" w:hAnsi="Times New Roman" w:cs="Times New Roman"/>
          <w:szCs w:val="24"/>
        </w:rPr>
        <w:t>1599</w:t>
      </w:r>
      <w:r w:rsidRPr="00E25AE7">
        <w:rPr>
          <w:rFonts w:ascii="Times New Roman" w:hAnsi="Times New Roman" w:cs="Times New Roman"/>
          <w:szCs w:val="24"/>
        </w:rPr>
        <w:t xml:space="preserve"> ) lub w art. 54 ust. 1-4 ustawy z dnia 12 maja 2011 r. o refundacji leków, środków spożywczych specjalnego przeznaczenia żywieniowego oraz wyrobów medycznych </w:t>
      </w:r>
      <w:r w:rsidR="002B1DE5">
        <w:rPr>
          <w:rFonts w:ascii="Times New Roman" w:hAnsi="Times New Roman" w:cs="Times New Roman"/>
          <w:szCs w:val="24"/>
        </w:rPr>
        <w:t>tj.</w:t>
      </w:r>
      <w:r w:rsidRPr="00E25AE7">
        <w:rPr>
          <w:rFonts w:ascii="Times New Roman" w:hAnsi="Times New Roman" w:cs="Times New Roman"/>
          <w:szCs w:val="24"/>
        </w:rPr>
        <w:t>(Dz. U. z 202</w:t>
      </w:r>
      <w:r w:rsidR="002B1DE5">
        <w:rPr>
          <w:rFonts w:ascii="Times New Roman" w:hAnsi="Times New Roman" w:cs="Times New Roman"/>
          <w:szCs w:val="24"/>
        </w:rPr>
        <w:t>3.826</w:t>
      </w:r>
      <w:r w:rsidRPr="00E25AE7">
        <w:rPr>
          <w:rFonts w:ascii="Times New Roman" w:hAnsi="Times New Roman" w:cs="Times New Roman"/>
          <w:szCs w:val="24"/>
        </w:rPr>
        <w:t>)</w:t>
      </w:r>
    </w:p>
    <w:p w14:paraId="088C34B1" w14:textId="6FB8116D" w:rsidR="00956450" w:rsidRPr="00E25AE7" w:rsidRDefault="00956450" w:rsidP="00693065">
      <w:pPr>
        <w:pStyle w:val="Akapitzlist"/>
        <w:numPr>
          <w:ilvl w:val="0"/>
          <w:numId w:val="22"/>
        </w:numPr>
        <w:spacing w:after="0" w:line="240" w:lineRule="auto"/>
        <w:jc w:val="both"/>
        <w:rPr>
          <w:rFonts w:ascii="Times New Roman" w:hAnsi="Times New Roman" w:cs="Times New Roman"/>
          <w:szCs w:val="24"/>
        </w:rPr>
      </w:pPr>
      <w:r w:rsidRPr="00E25AE7">
        <w:rPr>
          <w:rFonts w:ascii="Times New Roman" w:hAnsi="Times New Roman" w:cs="Times New Roman"/>
          <w:szCs w:val="24"/>
        </w:rPr>
        <w:t xml:space="preserve">finansowania przestępstwa o charakterze terrorystycznym, o którym mowa w art. 165a Kodeksu karnego, lub przestępstwo udaremniania lub utrudniania stwierdzenia przestępnego pochodzenia pieniędzy lub ukrywania ich pochodzenia, o którym mowa w art. 299 Kodeksu karnego, </w:t>
      </w:r>
    </w:p>
    <w:p w14:paraId="05CE135E" w14:textId="248EFC0E" w:rsidR="00956450" w:rsidRPr="00E25AE7" w:rsidRDefault="00956450" w:rsidP="00693065">
      <w:pPr>
        <w:pStyle w:val="Akapitzlist"/>
        <w:numPr>
          <w:ilvl w:val="0"/>
          <w:numId w:val="22"/>
        </w:numPr>
        <w:spacing w:after="0" w:line="240" w:lineRule="auto"/>
        <w:jc w:val="both"/>
        <w:rPr>
          <w:rFonts w:ascii="Times New Roman" w:hAnsi="Times New Roman" w:cs="Times New Roman"/>
          <w:szCs w:val="24"/>
        </w:rPr>
      </w:pPr>
      <w:r w:rsidRPr="00E25AE7">
        <w:rPr>
          <w:rFonts w:ascii="Times New Roman" w:hAnsi="Times New Roman" w:cs="Times New Roman"/>
          <w:szCs w:val="24"/>
        </w:rPr>
        <w:t xml:space="preserve">charakterze terrorystycznym, o którym mowa w art. 115 § 20 Kodeksu karnego, lub mające na celu popełnienie tego przestępstwa, </w:t>
      </w:r>
    </w:p>
    <w:p w14:paraId="4DC99EF1" w14:textId="62C231D7" w:rsidR="00956450" w:rsidRPr="00956450" w:rsidRDefault="00956450" w:rsidP="00693065">
      <w:pPr>
        <w:pStyle w:val="Akapitzlist"/>
        <w:numPr>
          <w:ilvl w:val="0"/>
          <w:numId w:val="22"/>
        </w:numPr>
        <w:spacing w:after="0" w:line="240" w:lineRule="auto"/>
        <w:jc w:val="both"/>
        <w:rPr>
          <w:rFonts w:ascii="Times New Roman" w:hAnsi="Times New Roman" w:cs="Times New Roman"/>
          <w:sz w:val="24"/>
          <w:szCs w:val="24"/>
        </w:rPr>
      </w:pPr>
      <w:r w:rsidRPr="00E25AE7">
        <w:rPr>
          <w:rFonts w:ascii="Times New Roman" w:hAnsi="Times New Roman" w:cs="Times New Roman"/>
          <w:szCs w:val="24"/>
        </w:rPr>
        <w:t xml:space="preserve">pracy małoletnich cudzoziemców powierzenia wykonywania pracy małoletniemu cudzoziemcowi, o którym mowa w art. 9 ust. 2 ustawy z dnia 15 czerwca 2012 r. </w:t>
      </w:r>
      <w:r w:rsidR="00943389">
        <w:rPr>
          <w:rFonts w:ascii="Times New Roman" w:hAnsi="Times New Roman" w:cs="Times New Roman"/>
          <w:szCs w:val="24"/>
        </w:rPr>
        <w:t xml:space="preserve">               </w:t>
      </w:r>
      <w:r w:rsidRPr="00E25AE7">
        <w:rPr>
          <w:rFonts w:ascii="Times New Roman" w:hAnsi="Times New Roman" w:cs="Times New Roman"/>
          <w:szCs w:val="24"/>
        </w:rPr>
        <w:t>o skutkach powierzania wykonywania pracy cudzoziemcom przebywającym wbrew przepisom na terytorium Rzeczypospolitej Polskiej (</w:t>
      </w:r>
      <w:r w:rsidR="002B1DE5">
        <w:rPr>
          <w:rFonts w:ascii="Times New Roman" w:hAnsi="Times New Roman" w:cs="Times New Roman"/>
          <w:szCs w:val="24"/>
        </w:rPr>
        <w:t>tj.</w:t>
      </w:r>
      <w:r w:rsidRPr="00E25AE7">
        <w:rPr>
          <w:rFonts w:ascii="Times New Roman" w:hAnsi="Times New Roman" w:cs="Times New Roman"/>
          <w:szCs w:val="24"/>
        </w:rPr>
        <w:t>Dz. U</w:t>
      </w:r>
      <w:r w:rsidRPr="00956450">
        <w:rPr>
          <w:rFonts w:ascii="Times New Roman" w:hAnsi="Times New Roman" w:cs="Times New Roman"/>
          <w:sz w:val="24"/>
          <w:szCs w:val="24"/>
        </w:rPr>
        <w:t xml:space="preserve">. </w:t>
      </w:r>
      <w:r w:rsidR="002B1DE5">
        <w:rPr>
          <w:rFonts w:ascii="Times New Roman" w:hAnsi="Times New Roman" w:cs="Times New Roman"/>
          <w:sz w:val="24"/>
          <w:szCs w:val="24"/>
        </w:rPr>
        <w:t>2021.1745</w:t>
      </w:r>
      <w:r w:rsidRPr="00956450">
        <w:rPr>
          <w:rFonts w:ascii="Times New Roman" w:hAnsi="Times New Roman" w:cs="Times New Roman"/>
          <w:sz w:val="24"/>
          <w:szCs w:val="24"/>
        </w:rPr>
        <w:t xml:space="preserve">), </w:t>
      </w:r>
    </w:p>
    <w:p w14:paraId="4AE35A51" w14:textId="5D78F5DA" w:rsidR="00956450" w:rsidRPr="00943389" w:rsidRDefault="00956450" w:rsidP="00693065">
      <w:pPr>
        <w:pStyle w:val="Akapitzlist"/>
        <w:numPr>
          <w:ilvl w:val="0"/>
          <w:numId w:val="22"/>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przeciwko obrotowi gospodarczemu, o których mowa w art. 296–307 Kodeksu karnego, przestępstwo oszustwa, o którym mowa w art. 286 Kodeksu karnego, przestępstwo przeciwko wiarygodności dokumentów, o których mowa w art. 270–277d Kodeksu karnego, lub przestępstwo skarbowe, </w:t>
      </w:r>
    </w:p>
    <w:p w14:paraId="0F0CBC4E" w14:textId="6971E140" w:rsidR="00956450" w:rsidRPr="00943389" w:rsidRDefault="00956450" w:rsidP="00693065">
      <w:pPr>
        <w:pStyle w:val="Akapitzlist"/>
        <w:numPr>
          <w:ilvl w:val="0"/>
          <w:numId w:val="22"/>
        </w:numPr>
        <w:spacing w:after="0" w:line="240" w:lineRule="auto"/>
        <w:jc w:val="both"/>
        <w:rPr>
          <w:rFonts w:ascii="Times New Roman" w:hAnsi="Times New Roman" w:cs="Times New Roman"/>
          <w:szCs w:val="24"/>
        </w:rPr>
      </w:pPr>
      <w:r w:rsidRPr="00943389">
        <w:rPr>
          <w:rFonts w:ascii="Times New Roman" w:hAnsi="Times New Roman" w:cs="Times New Roman"/>
          <w:szCs w:val="24"/>
        </w:rPr>
        <w:lastRenderedPageBreak/>
        <w:t xml:space="preserve">którym mowa w art. 9 ust. 1 i 3 lub art. 10 ustawy z dnia 15 czerwca 2012 r. </w:t>
      </w:r>
      <w:r w:rsidR="00B019CA" w:rsidRPr="00943389">
        <w:rPr>
          <w:rFonts w:ascii="Times New Roman" w:hAnsi="Times New Roman" w:cs="Times New Roman"/>
          <w:szCs w:val="24"/>
        </w:rPr>
        <w:t xml:space="preserve">                               </w:t>
      </w:r>
      <w:r w:rsidRPr="00943389">
        <w:rPr>
          <w:rFonts w:ascii="Times New Roman" w:hAnsi="Times New Roman" w:cs="Times New Roman"/>
          <w:szCs w:val="24"/>
        </w:rPr>
        <w:t xml:space="preserve">o skutkach powierzania wykonywania pracy cudzoziemcom przebywającym wbrew przepisom na terytorium Rzeczypospolitej Polskiej </w:t>
      </w:r>
    </w:p>
    <w:p w14:paraId="061562D4" w14:textId="25806730" w:rsidR="00956450" w:rsidRPr="00943389" w:rsidRDefault="00956450" w:rsidP="008D11E7">
      <w:pPr>
        <w:spacing w:after="0" w:line="240" w:lineRule="auto"/>
        <w:ind w:left="1077"/>
        <w:jc w:val="both"/>
        <w:rPr>
          <w:rFonts w:ascii="Times New Roman" w:hAnsi="Times New Roman" w:cs="Times New Roman"/>
          <w:szCs w:val="24"/>
        </w:rPr>
      </w:pPr>
      <w:r w:rsidRPr="00943389">
        <w:rPr>
          <w:rFonts w:ascii="Times New Roman" w:hAnsi="Times New Roman" w:cs="Times New Roman"/>
          <w:szCs w:val="24"/>
        </w:rPr>
        <w:t>– lub za odpowiedni czyn zabroniony określony w przepisach prawa obcego;</w:t>
      </w:r>
    </w:p>
    <w:p w14:paraId="418DBC68" w14:textId="553EB5A4" w:rsidR="00956450" w:rsidRPr="00943389" w:rsidRDefault="00956450" w:rsidP="00693065">
      <w:pPr>
        <w:pStyle w:val="Akapitzlist"/>
        <w:numPr>
          <w:ilvl w:val="0"/>
          <w:numId w:val="21"/>
        </w:numPr>
        <w:spacing w:after="0" w:line="240" w:lineRule="auto"/>
        <w:jc w:val="both"/>
        <w:rPr>
          <w:rFonts w:ascii="Times New Roman" w:hAnsi="Times New Roman" w:cs="Times New Roman"/>
        </w:rPr>
      </w:pPr>
      <w:r w:rsidRPr="00943389">
        <w:rPr>
          <w:rFonts w:ascii="Times New Roman" w:hAnsi="Times New Roman" w:cs="Times New Roman"/>
        </w:rPr>
        <w:t xml:space="preserve">jeżeli urzędującego członka jego organu zarządzającego lub nadzorczego, wspólnika spółki </w:t>
      </w:r>
      <w:r w:rsidR="00943389">
        <w:rPr>
          <w:rFonts w:ascii="Times New Roman" w:hAnsi="Times New Roman" w:cs="Times New Roman"/>
        </w:rPr>
        <w:t xml:space="preserve">             </w:t>
      </w:r>
      <w:r w:rsidRPr="00943389">
        <w:rPr>
          <w:rFonts w:ascii="Times New Roman" w:hAnsi="Times New Roman" w:cs="Times New Roman"/>
        </w:rPr>
        <w:t>w spółce jawnej lub partnerskiej albo komplementariusza w spółce komandytowej lub komandytowo-akcyjnej lub prokurenta prawomocnie skazano za przestępstwo,</w:t>
      </w:r>
      <w:r w:rsidR="00943389">
        <w:rPr>
          <w:rFonts w:ascii="Times New Roman" w:hAnsi="Times New Roman" w:cs="Times New Roman"/>
        </w:rPr>
        <w:t xml:space="preserve"> </w:t>
      </w:r>
      <w:r w:rsidRPr="00943389">
        <w:rPr>
          <w:rFonts w:ascii="Times New Roman" w:hAnsi="Times New Roman" w:cs="Times New Roman"/>
        </w:rPr>
        <w:t xml:space="preserve">o którym mowa w pkt 1; </w:t>
      </w:r>
    </w:p>
    <w:p w14:paraId="7581C74E" w14:textId="533FD94B" w:rsidR="00956450" w:rsidRPr="00943389" w:rsidRDefault="00956450" w:rsidP="00693065">
      <w:pPr>
        <w:pStyle w:val="Akapitzlist"/>
        <w:numPr>
          <w:ilvl w:val="0"/>
          <w:numId w:val="21"/>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wobec którego wydano prawomocny wyrok sądu lub ostateczną decyzję administracyjną </w:t>
      </w:r>
      <w:r w:rsidR="00943389">
        <w:rPr>
          <w:rFonts w:ascii="Times New Roman" w:hAnsi="Times New Roman" w:cs="Times New Roman"/>
          <w:szCs w:val="24"/>
        </w:rPr>
        <w:t xml:space="preserve">                   </w:t>
      </w:r>
      <w:r w:rsidRPr="00943389">
        <w:rPr>
          <w:rFonts w:ascii="Times New Roman" w:hAnsi="Times New Roman" w:cs="Times New Roman"/>
          <w:szCs w:val="24"/>
        </w:rPr>
        <w:t xml:space="preserve">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 należności; </w:t>
      </w:r>
    </w:p>
    <w:p w14:paraId="0EC80043" w14:textId="27263A25" w:rsidR="00956450" w:rsidRPr="00943389" w:rsidRDefault="00956450" w:rsidP="00693065">
      <w:pPr>
        <w:pStyle w:val="Akapitzlist"/>
        <w:numPr>
          <w:ilvl w:val="0"/>
          <w:numId w:val="21"/>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wobec którego prawomocnie orzeczono zakaz ubiegania się o zamówienia publiczne; </w:t>
      </w:r>
    </w:p>
    <w:p w14:paraId="29BEC6CF" w14:textId="4ABAD0CD" w:rsidR="00956450" w:rsidRPr="00943389" w:rsidRDefault="00956450" w:rsidP="00693065">
      <w:pPr>
        <w:pStyle w:val="Akapitzlist"/>
        <w:numPr>
          <w:ilvl w:val="0"/>
          <w:numId w:val="21"/>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jeżeli zamawiający może stwierdzić, na podstawie wiarygodnych przesłanek, że wykonawca zawarł z innymi wykonawcami porozumienie mające na celu zakłócenie konkurencji, </w:t>
      </w:r>
      <w:r w:rsidR="00943389">
        <w:rPr>
          <w:rFonts w:ascii="Times New Roman" w:hAnsi="Times New Roman" w:cs="Times New Roman"/>
          <w:szCs w:val="24"/>
        </w:rPr>
        <w:t xml:space="preserve">                      </w:t>
      </w:r>
      <w:r w:rsidRPr="00943389">
        <w:rPr>
          <w:rFonts w:ascii="Times New Roman" w:hAnsi="Times New Roman" w:cs="Times New Roman"/>
          <w:szCs w:val="24"/>
        </w:rPr>
        <w:t xml:space="preserve">w szczególności jeżeli należąc do tej samej grupy kapitałowej w rozumieniu ustawy z dnia 16 lutego 2007 r. o ochronie konkurencji i konsumentów, złożyli odrębne oferty, oferty częściowe lub wnioski o dopuszczenie do udziału w postępowaniu, chyba że wykażą, że przygotowali te oferty lub wnioski niezależnie od siebie; </w:t>
      </w:r>
    </w:p>
    <w:p w14:paraId="10899EAC" w14:textId="34809277" w:rsidR="00956450" w:rsidRPr="00943389" w:rsidRDefault="00956450" w:rsidP="00693065">
      <w:pPr>
        <w:pStyle w:val="Akapitzlist"/>
        <w:numPr>
          <w:ilvl w:val="0"/>
          <w:numId w:val="21"/>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jeżeli, w przypadkach, o których mowa w art. 85 ust. 1, doszło do zakłócenia konkurencji wynikającego z wcześniejszego zaangażowania tego wykonawcy lub podmiotu, który należy </w:t>
      </w:r>
      <w:r w:rsidR="00943389">
        <w:rPr>
          <w:rFonts w:ascii="Times New Roman" w:hAnsi="Times New Roman" w:cs="Times New Roman"/>
          <w:szCs w:val="24"/>
        </w:rPr>
        <w:t xml:space="preserve">    </w:t>
      </w:r>
      <w:r w:rsidRPr="00943389">
        <w:rPr>
          <w:rFonts w:ascii="Times New Roman" w:hAnsi="Times New Roman" w:cs="Times New Roman"/>
          <w:szCs w:val="24"/>
        </w:rPr>
        <w:t xml:space="preserve">z wykonawcą do tej samej grupy kapitałowej w rozumieniu ustawy z dnia 16 lutego 2007 r. </w:t>
      </w:r>
      <w:r w:rsidR="00943389">
        <w:rPr>
          <w:rFonts w:ascii="Times New Roman" w:hAnsi="Times New Roman" w:cs="Times New Roman"/>
          <w:szCs w:val="24"/>
        </w:rPr>
        <w:t xml:space="preserve">                 </w:t>
      </w:r>
      <w:r w:rsidRPr="00943389">
        <w:rPr>
          <w:rFonts w:ascii="Times New Roman" w:hAnsi="Times New Roman" w:cs="Times New Roman"/>
          <w:szCs w:val="24"/>
        </w:rPr>
        <w:t xml:space="preserve">o ochronie konkurencji i konsumentów, chyba że spowodowane tym zakłócenie konkurencji może być wyeliminowane w inny sposób niż przez wykluczenie wykonawcy z udziału </w:t>
      </w:r>
      <w:r w:rsidR="00943389">
        <w:rPr>
          <w:rFonts w:ascii="Times New Roman" w:hAnsi="Times New Roman" w:cs="Times New Roman"/>
          <w:szCs w:val="24"/>
        </w:rPr>
        <w:t xml:space="preserve">                    </w:t>
      </w:r>
      <w:r w:rsidRPr="00943389">
        <w:rPr>
          <w:rFonts w:ascii="Times New Roman" w:hAnsi="Times New Roman" w:cs="Times New Roman"/>
          <w:szCs w:val="24"/>
        </w:rPr>
        <w:t>w postępowaniu o udzielenie zamówienia</w:t>
      </w:r>
    </w:p>
    <w:p w14:paraId="55AD263D" w14:textId="437FBBFE" w:rsidR="00956450" w:rsidRPr="00943389" w:rsidRDefault="00956450" w:rsidP="00693065">
      <w:pPr>
        <w:pStyle w:val="Akapitzlist"/>
        <w:numPr>
          <w:ilvl w:val="0"/>
          <w:numId w:val="20"/>
        </w:numPr>
        <w:spacing w:after="0" w:line="240" w:lineRule="auto"/>
        <w:ind w:left="360"/>
        <w:jc w:val="both"/>
        <w:rPr>
          <w:rFonts w:ascii="Times New Roman" w:hAnsi="Times New Roman" w:cs="Times New Roman"/>
          <w:szCs w:val="24"/>
        </w:rPr>
      </w:pPr>
      <w:r w:rsidRPr="00943389">
        <w:rPr>
          <w:rFonts w:ascii="Times New Roman" w:hAnsi="Times New Roman" w:cs="Times New Roman"/>
          <w:szCs w:val="24"/>
        </w:rPr>
        <w:t xml:space="preserve">Wykonawca może zostać wykluczony przez zamawiającego na każdym etapie postępowania </w:t>
      </w:r>
      <w:r w:rsidR="00943389">
        <w:rPr>
          <w:rFonts w:ascii="Times New Roman" w:hAnsi="Times New Roman" w:cs="Times New Roman"/>
          <w:szCs w:val="24"/>
        </w:rPr>
        <w:t xml:space="preserve">                   </w:t>
      </w:r>
      <w:r w:rsidRPr="00943389">
        <w:rPr>
          <w:rFonts w:ascii="Times New Roman" w:hAnsi="Times New Roman" w:cs="Times New Roman"/>
          <w:szCs w:val="24"/>
        </w:rPr>
        <w:t>o udzielenie Zamówienia.</w:t>
      </w:r>
    </w:p>
    <w:p w14:paraId="6EA0DDC1" w14:textId="4E3B61AC" w:rsidR="00956450" w:rsidRPr="00943389" w:rsidRDefault="00956450" w:rsidP="00693065">
      <w:pPr>
        <w:pStyle w:val="Akapitzlist"/>
        <w:numPr>
          <w:ilvl w:val="0"/>
          <w:numId w:val="20"/>
        </w:numPr>
        <w:spacing w:after="0" w:line="240" w:lineRule="auto"/>
        <w:ind w:left="360"/>
        <w:jc w:val="both"/>
        <w:rPr>
          <w:rFonts w:ascii="Times New Roman" w:hAnsi="Times New Roman" w:cs="Times New Roman"/>
          <w:szCs w:val="24"/>
        </w:rPr>
      </w:pPr>
      <w:r w:rsidRPr="00943389">
        <w:rPr>
          <w:rFonts w:ascii="Times New Roman" w:hAnsi="Times New Roman" w:cs="Times New Roman"/>
          <w:szCs w:val="24"/>
        </w:rPr>
        <w:t>Wykonawca nie podlega wykluczeniu w okolicznościach określonych w art. 108 ust. 1 pkt.1,2 i 5, jeżeli udowodni Zamawiającemu, że spełnił łącznie następujące przesłanki:</w:t>
      </w:r>
    </w:p>
    <w:p w14:paraId="2C682F06" w14:textId="435B41F1" w:rsidR="00956450" w:rsidRPr="00943389" w:rsidRDefault="00956450" w:rsidP="00693065">
      <w:pPr>
        <w:pStyle w:val="Akapitzlist"/>
        <w:numPr>
          <w:ilvl w:val="0"/>
          <w:numId w:val="23"/>
        </w:numPr>
        <w:spacing w:after="0" w:line="240" w:lineRule="auto"/>
        <w:jc w:val="both"/>
        <w:rPr>
          <w:rFonts w:ascii="Times New Roman" w:hAnsi="Times New Roman" w:cs="Times New Roman"/>
          <w:szCs w:val="24"/>
        </w:rPr>
      </w:pPr>
      <w:r w:rsidRPr="00943389">
        <w:rPr>
          <w:rFonts w:ascii="Times New Roman" w:hAnsi="Times New Roman" w:cs="Times New Roman"/>
          <w:szCs w:val="24"/>
        </w:rPr>
        <w:t>naprawił lub zobowiązał się do naprawienia szkody wyrządzonej przestępstwem, wykroczeniem lub swoim nieprawidłowym postępowaniem, w tym poprzez zadośćuczynienie pieniężne;</w:t>
      </w:r>
    </w:p>
    <w:p w14:paraId="33E0C109" w14:textId="1959314E" w:rsidR="00956450" w:rsidRPr="00943389" w:rsidRDefault="00956450" w:rsidP="00693065">
      <w:pPr>
        <w:pStyle w:val="Akapitzlist"/>
        <w:numPr>
          <w:ilvl w:val="0"/>
          <w:numId w:val="23"/>
        </w:numPr>
        <w:spacing w:after="0" w:line="240" w:lineRule="auto"/>
        <w:jc w:val="both"/>
        <w:rPr>
          <w:rFonts w:ascii="Times New Roman" w:hAnsi="Times New Roman" w:cs="Times New Roman"/>
          <w:szCs w:val="24"/>
        </w:rPr>
      </w:pPr>
      <w:r w:rsidRPr="00943389">
        <w:rPr>
          <w:rFonts w:ascii="Times New Roman" w:hAnsi="Times New Roman" w:cs="Times New Roman"/>
          <w:szCs w:val="24"/>
        </w:rPr>
        <w:t>wyczerpująco wyjaśnił fakty i okoliczności związane z przestępstwem, wykroczeniem lub swoim nieprawidłowym postępowaniem oraz spowodowanymi przez nie szkodami, aktywnie współpracując odpowiednio z właściwymi organami, w tym organami ścigania, lub zamawiającym</w:t>
      </w:r>
    </w:p>
    <w:p w14:paraId="505A5787" w14:textId="165BD42C" w:rsidR="00956450" w:rsidRPr="00943389" w:rsidRDefault="00956450" w:rsidP="00693065">
      <w:pPr>
        <w:pStyle w:val="Akapitzlist"/>
        <w:numPr>
          <w:ilvl w:val="0"/>
          <w:numId w:val="23"/>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podjął konkretne kroki techniczne, organizacyjne i kadrowe, odpowiednie dla zapobiegania dalszym przestępstwom, wykroczeniom lub nieprawidłowemu postępowaniu, </w:t>
      </w:r>
      <w:r w:rsidR="00943389">
        <w:rPr>
          <w:rFonts w:ascii="Times New Roman" w:hAnsi="Times New Roman" w:cs="Times New Roman"/>
          <w:szCs w:val="24"/>
        </w:rPr>
        <w:t xml:space="preserve">                                 </w:t>
      </w:r>
      <w:r w:rsidRPr="00943389">
        <w:rPr>
          <w:rFonts w:ascii="Times New Roman" w:hAnsi="Times New Roman" w:cs="Times New Roman"/>
          <w:szCs w:val="24"/>
        </w:rPr>
        <w:t>w szczególności:</w:t>
      </w:r>
    </w:p>
    <w:p w14:paraId="34DCA70B" w14:textId="2CEF5692" w:rsidR="00956450" w:rsidRPr="00943389" w:rsidRDefault="00956450" w:rsidP="00693065">
      <w:pPr>
        <w:pStyle w:val="Akapitzlist"/>
        <w:numPr>
          <w:ilvl w:val="0"/>
          <w:numId w:val="24"/>
        </w:numPr>
        <w:spacing w:after="0" w:line="240" w:lineRule="auto"/>
        <w:jc w:val="both"/>
        <w:rPr>
          <w:rFonts w:ascii="Times New Roman" w:hAnsi="Times New Roman" w:cs="Times New Roman"/>
          <w:szCs w:val="24"/>
        </w:rPr>
      </w:pPr>
      <w:r w:rsidRPr="00943389">
        <w:rPr>
          <w:rFonts w:ascii="Times New Roman" w:hAnsi="Times New Roman" w:cs="Times New Roman"/>
          <w:szCs w:val="24"/>
        </w:rPr>
        <w:t>zerwał wszelkie powiązania z osobami lub podmiotami odpowiedzialnymi za nieprawidłowe postępowanie wykonawcy;</w:t>
      </w:r>
    </w:p>
    <w:p w14:paraId="10011209" w14:textId="39C5E9C4" w:rsidR="00956450" w:rsidRPr="00943389" w:rsidRDefault="00956450" w:rsidP="00693065">
      <w:pPr>
        <w:pStyle w:val="Akapitzlist"/>
        <w:numPr>
          <w:ilvl w:val="0"/>
          <w:numId w:val="24"/>
        </w:numPr>
        <w:spacing w:after="0" w:line="240" w:lineRule="auto"/>
        <w:jc w:val="both"/>
        <w:rPr>
          <w:rFonts w:ascii="Times New Roman" w:hAnsi="Times New Roman" w:cs="Times New Roman"/>
          <w:szCs w:val="24"/>
        </w:rPr>
      </w:pPr>
      <w:r w:rsidRPr="00943389">
        <w:rPr>
          <w:rFonts w:ascii="Times New Roman" w:hAnsi="Times New Roman" w:cs="Times New Roman"/>
          <w:szCs w:val="24"/>
        </w:rPr>
        <w:t>zreorganizował personel;</w:t>
      </w:r>
    </w:p>
    <w:p w14:paraId="0A98F625" w14:textId="18E1D2E4" w:rsidR="00956450" w:rsidRPr="00943389" w:rsidRDefault="00956450" w:rsidP="00693065">
      <w:pPr>
        <w:pStyle w:val="Akapitzlist"/>
        <w:numPr>
          <w:ilvl w:val="0"/>
          <w:numId w:val="24"/>
        </w:numPr>
        <w:spacing w:after="0" w:line="240" w:lineRule="auto"/>
        <w:jc w:val="both"/>
        <w:rPr>
          <w:rFonts w:ascii="Times New Roman" w:hAnsi="Times New Roman" w:cs="Times New Roman"/>
          <w:szCs w:val="24"/>
        </w:rPr>
      </w:pPr>
      <w:r w:rsidRPr="00943389">
        <w:rPr>
          <w:rFonts w:ascii="Times New Roman" w:hAnsi="Times New Roman" w:cs="Times New Roman"/>
          <w:szCs w:val="24"/>
        </w:rPr>
        <w:t>wdrożył system sprawozdawczości i kontroli;</w:t>
      </w:r>
    </w:p>
    <w:p w14:paraId="714D2BC7" w14:textId="53C7ECF2" w:rsidR="00956450" w:rsidRPr="00943389" w:rsidRDefault="00956450" w:rsidP="00693065">
      <w:pPr>
        <w:pStyle w:val="Akapitzlist"/>
        <w:numPr>
          <w:ilvl w:val="0"/>
          <w:numId w:val="24"/>
        </w:numPr>
        <w:spacing w:after="0" w:line="240" w:lineRule="auto"/>
        <w:jc w:val="both"/>
        <w:rPr>
          <w:rFonts w:ascii="Times New Roman" w:hAnsi="Times New Roman" w:cs="Times New Roman"/>
          <w:szCs w:val="24"/>
        </w:rPr>
      </w:pPr>
      <w:r w:rsidRPr="00943389">
        <w:rPr>
          <w:rFonts w:ascii="Times New Roman" w:hAnsi="Times New Roman" w:cs="Times New Roman"/>
          <w:szCs w:val="24"/>
        </w:rPr>
        <w:t>utworzył struktury audytu wewnętrznego do monitorowania przestrzegania przepisów, wewnętrznych regulacji lub standardów;</w:t>
      </w:r>
    </w:p>
    <w:p w14:paraId="602F34A6" w14:textId="4FADED7F" w:rsidR="00AA7575" w:rsidRPr="00943389" w:rsidRDefault="00956450" w:rsidP="00693065">
      <w:pPr>
        <w:pStyle w:val="Akapitzlist"/>
        <w:numPr>
          <w:ilvl w:val="0"/>
          <w:numId w:val="24"/>
        </w:numPr>
        <w:spacing w:after="0" w:line="240" w:lineRule="auto"/>
        <w:jc w:val="both"/>
        <w:rPr>
          <w:rFonts w:ascii="Times New Roman" w:hAnsi="Times New Roman" w:cs="Times New Roman"/>
          <w:szCs w:val="24"/>
        </w:rPr>
      </w:pPr>
      <w:r w:rsidRPr="00943389">
        <w:rPr>
          <w:rFonts w:ascii="Times New Roman" w:hAnsi="Times New Roman" w:cs="Times New Roman"/>
          <w:szCs w:val="24"/>
        </w:rPr>
        <w:t>wprowadził wewnętrzne regulacje dotyczące odpowiedzialności odszkodowań za nieprzestrzeganie przepisów, wewnętrznych regulacji lub standardów.</w:t>
      </w:r>
    </w:p>
    <w:p w14:paraId="2E9CB305" w14:textId="77777777" w:rsidR="00956450" w:rsidRDefault="00956450" w:rsidP="00956450">
      <w:pPr>
        <w:spacing w:after="0" w:line="240" w:lineRule="auto"/>
        <w:jc w:val="both"/>
        <w:rPr>
          <w:rFonts w:ascii="Times New Roman" w:hAnsi="Times New Roman" w:cs="Times New Roman"/>
          <w:sz w:val="24"/>
          <w:szCs w:val="24"/>
        </w:rPr>
      </w:pPr>
    </w:p>
    <w:p w14:paraId="0A19793F" w14:textId="447E97A3" w:rsidR="00956450" w:rsidRPr="00943389" w:rsidRDefault="00956450" w:rsidP="00693065">
      <w:pPr>
        <w:pStyle w:val="Akapitzlist"/>
        <w:numPr>
          <w:ilvl w:val="0"/>
          <w:numId w:val="20"/>
        </w:numPr>
        <w:spacing w:after="0" w:line="240" w:lineRule="auto"/>
        <w:ind w:left="360"/>
        <w:jc w:val="both"/>
        <w:rPr>
          <w:rFonts w:ascii="Times New Roman" w:hAnsi="Times New Roman" w:cs="Times New Roman"/>
          <w:szCs w:val="24"/>
        </w:rPr>
      </w:pPr>
      <w:r w:rsidRPr="00943389">
        <w:rPr>
          <w:rFonts w:ascii="Times New Roman" w:hAnsi="Times New Roman" w:cs="Times New Roman"/>
          <w:szCs w:val="24"/>
        </w:rPr>
        <w:t xml:space="preserve">Zamawiający ocenia, czy przyjęte przez Wykonawcę czynności, o których mowa w pkt. 3, są wystarczające do wykazania jego rzetelności, uwzględniając wagę i szczególne okoliczności czynu </w:t>
      </w:r>
      <w:r w:rsidRPr="00943389">
        <w:rPr>
          <w:rFonts w:ascii="Times New Roman" w:hAnsi="Times New Roman" w:cs="Times New Roman"/>
          <w:szCs w:val="24"/>
        </w:rPr>
        <w:lastRenderedPageBreak/>
        <w:t>wykonawcy. Jeżeli podjęte przez wykonawcę czynności, o których mowa w pkt. 3 , nie są wystarczające do wykazania jego rzetelności, zamawiający wyklucza wykonawcę.</w:t>
      </w:r>
    </w:p>
    <w:p w14:paraId="0E4D1E16" w14:textId="77777777" w:rsidR="00956450" w:rsidRDefault="00956450" w:rsidP="00956450">
      <w:pPr>
        <w:spacing w:after="0" w:line="240" w:lineRule="auto"/>
        <w:jc w:val="both"/>
        <w:rPr>
          <w:rFonts w:ascii="Times New Roman" w:hAnsi="Times New Roman" w:cs="Times New Roman"/>
          <w:sz w:val="24"/>
          <w:szCs w:val="24"/>
        </w:rPr>
      </w:pPr>
    </w:p>
    <w:p w14:paraId="35782FBB" w14:textId="39D2C5B5" w:rsidR="00381ACF" w:rsidRPr="008D11E7" w:rsidRDefault="00381ACF" w:rsidP="00B86DD4">
      <w:pPr>
        <w:pStyle w:val="Akapitzlist"/>
        <w:numPr>
          <w:ilvl w:val="0"/>
          <w:numId w:val="71"/>
        </w:numPr>
        <w:spacing w:after="0" w:line="240" w:lineRule="auto"/>
        <w:ind w:left="643"/>
        <w:jc w:val="both"/>
        <w:rPr>
          <w:rFonts w:ascii="Times New Roman" w:hAnsi="Times New Roman" w:cs="Times New Roman"/>
          <w:b/>
          <w:szCs w:val="24"/>
        </w:rPr>
      </w:pPr>
      <w:r w:rsidRPr="008D11E7">
        <w:rPr>
          <w:rFonts w:ascii="Times New Roman" w:hAnsi="Times New Roman" w:cs="Times New Roman"/>
          <w:b/>
          <w:szCs w:val="24"/>
        </w:rPr>
        <w:t>INFORMACJA O WARUNKACH UDZIAŁU W POSTĘPOWANIU O UDZIELENIE ZAMÓWIENIA</w:t>
      </w:r>
    </w:p>
    <w:p w14:paraId="02C5E334" w14:textId="77777777" w:rsidR="00381ACF" w:rsidRPr="00381ACF" w:rsidRDefault="00381ACF" w:rsidP="00381ACF">
      <w:pPr>
        <w:pStyle w:val="Akapitzlist"/>
        <w:spacing w:after="0" w:line="240" w:lineRule="auto"/>
        <w:ind w:left="360"/>
        <w:jc w:val="both"/>
        <w:rPr>
          <w:rFonts w:ascii="Times New Roman" w:hAnsi="Times New Roman" w:cs="Times New Roman"/>
          <w:b/>
          <w:sz w:val="24"/>
          <w:szCs w:val="24"/>
        </w:rPr>
      </w:pPr>
    </w:p>
    <w:p w14:paraId="5985AA43" w14:textId="040CAB6E" w:rsidR="004F03D0" w:rsidRPr="00943389" w:rsidRDefault="002E3C3E" w:rsidP="00693065">
      <w:pPr>
        <w:pStyle w:val="Akapitzlist"/>
        <w:numPr>
          <w:ilvl w:val="1"/>
          <w:numId w:val="11"/>
        </w:numPr>
        <w:spacing w:after="0" w:line="240" w:lineRule="auto"/>
        <w:ind w:left="417"/>
        <w:jc w:val="both"/>
        <w:rPr>
          <w:rFonts w:ascii="Times New Roman" w:hAnsi="Times New Roman" w:cs="Times New Roman"/>
          <w:b/>
          <w:bCs/>
          <w:szCs w:val="24"/>
        </w:rPr>
      </w:pPr>
      <w:r w:rsidRPr="00943389">
        <w:rPr>
          <w:rFonts w:ascii="Times New Roman" w:hAnsi="Times New Roman" w:cs="Times New Roman"/>
          <w:szCs w:val="24"/>
        </w:rPr>
        <w:t xml:space="preserve">O </w:t>
      </w:r>
      <w:r w:rsidR="004F03D0" w:rsidRPr="00943389">
        <w:rPr>
          <w:rFonts w:ascii="Times New Roman" w:hAnsi="Times New Roman" w:cs="Times New Roman"/>
          <w:szCs w:val="24"/>
        </w:rPr>
        <w:t>udzielenie zamówienia ubiegać się mogą wykonawcy, którzy :</w:t>
      </w:r>
    </w:p>
    <w:p w14:paraId="6D285F46" w14:textId="77777777" w:rsidR="004F03D0" w:rsidRPr="00943389" w:rsidRDefault="004F03D0" w:rsidP="008D11E7">
      <w:pPr>
        <w:pStyle w:val="Akapitzlist"/>
        <w:numPr>
          <w:ilvl w:val="0"/>
          <w:numId w:val="8"/>
        </w:numPr>
        <w:spacing w:after="0" w:line="240" w:lineRule="auto"/>
        <w:ind w:left="1154"/>
        <w:jc w:val="both"/>
        <w:rPr>
          <w:rFonts w:ascii="Times New Roman" w:hAnsi="Times New Roman" w:cs="Times New Roman"/>
          <w:b/>
          <w:bCs/>
          <w:szCs w:val="24"/>
        </w:rPr>
      </w:pPr>
      <w:r w:rsidRPr="00943389">
        <w:rPr>
          <w:rFonts w:ascii="Times New Roman" w:hAnsi="Times New Roman" w:cs="Times New Roman"/>
          <w:szCs w:val="24"/>
        </w:rPr>
        <w:t>Nie podlegają wykluczeniu,</w:t>
      </w:r>
    </w:p>
    <w:p w14:paraId="2323535E" w14:textId="5FA2AD12" w:rsidR="00AA7575" w:rsidRPr="00943389" w:rsidRDefault="004F03D0" w:rsidP="008D11E7">
      <w:pPr>
        <w:pStyle w:val="Akapitzlist"/>
        <w:numPr>
          <w:ilvl w:val="0"/>
          <w:numId w:val="8"/>
        </w:numPr>
        <w:spacing w:after="0" w:line="240" w:lineRule="auto"/>
        <w:ind w:left="1154"/>
        <w:jc w:val="both"/>
        <w:rPr>
          <w:rFonts w:ascii="Times New Roman" w:hAnsi="Times New Roman" w:cs="Times New Roman"/>
          <w:sz w:val="24"/>
          <w:szCs w:val="24"/>
        </w:rPr>
      </w:pPr>
      <w:r w:rsidRPr="00943389">
        <w:rPr>
          <w:rFonts w:ascii="Times New Roman" w:hAnsi="Times New Roman" w:cs="Times New Roman"/>
          <w:szCs w:val="24"/>
        </w:rPr>
        <w:t>Spełniają warunki udziału w postępowaniu, o ile zostały one określone przez Zamawiającego.</w:t>
      </w:r>
    </w:p>
    <w:p w14:paraId="503581FC" w14:textId="67652825" w:rsidR="002E3C3E" w:rsidRPr="00943389" w:rsidRDefault="001B5C4A" w:rsidP="00693065">
      <w:pPr>
        <w:pStyle w:val="Akapitzlist"/>
        <w:numPr>
          <w:ilvl w:val="0"/>
          <w:numId w:val="10"/>
        </w:numPr>
        <w:spacing w:after="0" w:line="240" w:lineRule="auto"/>
        <w:ind w:left="417"/>
        <w:jc w:val="both"/>
        <w:rPr>
          <w:rFonts w:ascii="Times New Roman" w:hAnsi="Times New Roman" w:cs="Times New Roman"/>
          <w:color w:val="FF0000"/>
          <w:szCs w:val="24"/>
        </w:rPr>
      </w:pPr>
      <w:r w:rsidRPr="00943389">
        <w:rPr>
          <w:rFonts w:ascii="Times New Roman" w:hAnsi="Times New Roman" w:cs="Times New Roman"/>
          <w:szCs w:val="24"/>
        </w:rPr>
        <w:t xml:space="preserve">Warunek udziału w postępowaniu dotyczący </w:t>
      </w:r>
      <w:r w:rsidRPr="00943389">
        <w:rPr>
          <w:rFonts w:ascii="Times New Roman" w:hAnsi="Times New Roman" w:cs="Times New Roman"/>
          <w:b/>
          <w:szCs w:val="24"/>
        </w:rPr>
        <w:t>zdolności do występowania</w:t>
      </w:r>
      <w:r w:rsidR="00943389">
        <w:rPr>
          <w:rFonts w:ascii="Times New Roman" w:hAnsi="Times New Roman" w:cs="Times New Roman"/>
          <w:szCs w:val="24"/>
        </w:rPr>
        <w:t xml:space="preserve"> </w:t>
      </w:r>
      <w:r w:rsidRPr="00943389">
        <w:rPr>
          <w:rFonts w:ascii="Times New Roman" w:hAnsi="Times New Roman" w:cs="Times New Roman"/>
          <w:b/>
          <w:szCs w:val="24"/>
        </w:rPr>
        <w:t>w obrocie gospodarczym</w:t>
      </w:r>
      <w:r w:rsidRPr="00943389">
        <w:rPr>
          <w:rFonts w:ascii="Times New Roman" w:hAnsi="Times New Roman" w:cs="Times New Roman"/>
          <w:szCs w:val="24"/>
        </w:rPr>
        <w:t xml:space="preserve"> – Zamawiający nie określa warunku udziału w tym zakresie.</w:t>
      </w:r>
    </w:p>
    <w:p w14:paraId="7CCD3940" w14:textId="5890091E" w:rsidR="001B5C4A" w:rsidRPr="00943389" w:rsidRDefault="00E4488F" w:rsidP="00693065">
      <w:pPr>
        <w:pStyle w:val="Akapitzlist"/>
        <w:numPr>
          <w:ilvl w:val="0"/>
          <w:numId w:val="10"/>
        </w:numPr>
        <w:spacing w:after="0" w:line="240" w:lineRule="auto"/>
        <w:ind w:left="417"/>
        <w:jc w:val="both"/>
        <w:rPr>
          <w:rFonts w:ascii="Times New Roman" w:hAnsi="Times New Roman" w:cs="Times New Roman"/>
          <w:b/>
          <w:szCs w:val="24"/>
        </w:rPr>
      </w:pPr>
      <w:r w:rsidRPr="00943389">
        <w:rPr>
          <w:rFonts w:ascii="Times New Roman" w:hAnsi="Times New Roman" w:cs="Times New Roman"/>
          <w:szCs w:val="24"/>
        </w:rPr>
        <w:t>Warunek udziału w postę</w:t>
      </w:r>
      <w:r w:rsidR="001B5C4A" w:rsidRPr="00943389">
        <w:rPr>
          <w:rFonts w:ascii="Times New Roman" w:hAnsi="Times New Roman" w:cs="Times New Roman"/>
          <w:szCs w:val="24"/>
        </w:rPr>
        <w:t xml:space="preserve">powaniu dotyczący </w:t>
      </w:r>
      <w:r w:rsidR="001B5C4A" w:rsidRPr="00943389">
        <w:rPr>
          <w:rFonts w:ascii="Times New Roman" w:hAnsi="Times New Roman" w:cs="Times New Roman"/>
          <w:b/>
          <w:szCs w:val="24"/>
        </w:rPr>
        <w:t>uprawnień do prowadzenia określonej działalności gospodarczej lub zawodowej.</w:t>
      </w:r>
    </w:p>
    <w:p w14:paraId="0AF19FAA" w14:textId="48FE5B92" w:rsidR="00AA7575" w:rsidRPr="00943389" w:rsidRDefault="00AA7575" w:rsidP="001B5C4A">
      <w:pPr>
        <w:spacing w:after="0" w:line="240" w:lineRule="auto"/>
        <w:ind w:left="360"/>
        <w:jc w:val="both"/>
        <w:rPr>
          <w:rFonts w:ascii="Times New Roman" w:hAnsi="Times New Roman" w:cs="Times New Roman"/>
          <w:szCs w:val="24"/>
        </w:rPr>
      </w:pPr>
      <w:r w:rsidRPr="00943389">
        <w:rPr>
          <w:rFonts w:ascii="Times New Roman" w:hAnsi="Times New Roman" w:cs="Times New Roman"/>
          <w:szCs w:val="24"/>
        </w:rPr>
        <w:t xml:space="preserve">Zamawiający </w:t>
      </w:r>
      <w:r w:rsidR="00195CDE" w:rsidRPr="00943389">
        <w:rPr>
          <w:rFonts w:ascii="Times New Roman" w:hAnsi="Times New Roman" w:cs="Times New Roman"/>
          <w:szCs w:val="24"/>
        </w:rPr>
        <w:t xml:space="preserve">uzna, że wykonawca posiada uprawnienia do prowadzenia określonej działalności gospodarczej lub zawodowej, jeżeli wykonawca wykaże, że posiada </w:t>
      </w:r>
      <w:r w:rsidRPr="00943389">
        <w:rPr>
          <w:rFonts w:ascii="Times New Roman" w:hAnsi="Times New Roman" w:cs="Times New Roman"/>
          <w:szCs w:val="24"/>
        </w:rPr>
        <w:t xml:space="preserve"> </w:t>
      </w:r>
    </w:p>
    <w:p w14:paraId="7286F1A8" w14:textId="15C47790" w:rsidR="00AA7575" w:rsidRPr="00943389" w:rsidRDefault="00870D9E" w:rsidP="00693065">
      <w:pPr>
        <w:pStyle w:val="Akapitzlist"/>
        <w:numPr>
          <w:ilvl w:val="0"/>
          <w:numId w:val="9"/>
        </w:numPr>
        <w:spacing w:after="0" w:line="240" w:lineRule="auto"/>
        <w:ind w:left="1324"/>
        <w:jc w:val="both"/>
        <w:rPr>
          <w:rFonts w:ascii="Times New Roman" w:hAnsi="Times New Roman" w:cs="Times New Roman"/>
          <w:szCs w:val="24"/>
        </w:rPr>
      </w:pPr>
      <w:r w:rsidRPr="00943389">
        <w:rPr>
          <w:rFonts w:ascii="Times New Roman" w:hAnsi="Times New Roman" w:cs="Times New Roman"/>
          <w:szCs w:val="24"/>
        </w:rPr>
        <w:t xml:space="preserve">aktualną koncesję na prowadzenie działalności w zakresie obrotu </w:t>
      </w:r>
      <w:r w:rsidR="00363685" w:rsidRPr="00943389">
        <w:rPr>
          <w:rFonts w:ascii="Times New Roman" w:hAnsi="Times New Roman" w:cs="Times New Roman"/>
          <w:szCs w:val="24"/>
        </w:rPr>
        <w:t xml:space="preserve">energią elektryczną wydaną przez Prezesa Urzędu Regulacji  Energetyki. Koncesja ważna jest na cały okres obowiązywania zamówienia. </w:t>
      </w:r>
    </w:p>
    <w:p w14:paraId="5B732CE1" w14:textId="6E73BA75" w:rsidR="001B5C4A" w:rsidRPr="00943389" w:rsidRDefault="00363685" w:rsidP="00520B8B">
      <w:pPr>
        <w:spacing w:after="0" w:line="240" w:lineRule="auto"/>
        <w:ind w:left="348"/>
        <w:jc w:val="both"/>
        <w:rPr>
          <w:rFonts w:ascii="Times New Roman" w:hAnsi="Times New Roman" w:cs="Times New Roman"/>
          <w:szCs w:val="24"/>
        </w:rPr>
      </w:pPr>
      <w:r w:rsidRPr="00943389">
        <w:rPr>
          <w:rFonts w:ascii="Times New Roman" w:hAnsi="Times New Roman" w:cs="Times New Roman"/>
          <w:szCs w:val="24"/>
        </w:rPr>
        <w:t xml:space="preserve">Wykonawca zobowiązany jest dołączyć kopię koncesji. </w:t>
      </w:r>
    </w:p>
    <w:p w14:paraId="0E9FA080" w14:textId="68E3B566" w:rsidR="00363685" w:rsidRPr="00943389" w:rsidRDefault="002E3C3E" w:rsidP="00693065">
      <w:pPr>
        <w:pStyle w:val="Akapitzlist"/>
        <w:numPr>
          <w:ilvl w:val="0"/>
          <w:numId w:val="12"/>
        </w:numPr>
        <w:spacing w:after="0" w:line="240" w:lineRule="auto"/>
        <w:ind w:left="417"/>
        <w:jc w:val="both"/>
        <w:rPr>
          <w:rFonts w:ascii="Times New Roman" w:hAnsi="Times New Roman" w:cs="Times New Roman"/>
          <w:szCs w:val="24"/>
        </w:rPr>
      </w:pPr>
      <w:r w:rsidRPr="00943389">
        <w:rPr>
          <w:rFonts w:ascii="Times New Roman" w:hAnsi="Times New Roman" w:cs="Times New Roman"/>
          <w:szCs w:val="24"/>
        </w:rPr>
        <w:t xml:space="preserve">Warunek udziału w postępowaniu </w:t>
      </w:r>
      <w:r w:rsidRPr="00943389">
        <w:rPr>
          <w:rFonts w:ascii="Times New Roman" w:hAnsi="Times New Roman" w:cs="Times New Roman"/>
          <w:b/>
          <w:szCs w:val="24"/>
        </w:rPr>
        <w:t>dotyczący sytuacji ekonomicznej i finansowej</w:t>
      </w:r>
      <w:r w:rsidRPr="00943389">
        <w:rPr>
          <w:rFonts w:ascii="Times New Roman" w:hAnsi="Times New Roman" w:cs="Times New Roman"/>
          <w:szCs w:val="24"/>
        </w:rPr>
        <w:t xml:space="preserve"> – Zamawiający nie określa warunku udziału w tym zakresie.</w:t>
      </w:r>
    </w:p>
    <w:p w14:paraId="45730716" w14:textId="20CBBA5D" w:rsidR="002E3C3E" w:rsidRPr="00943389" w:rsidRDefault="002E3C3E" w:rsidP="00693065">
      <w:pPr>
        <w:pStyle w:val="Akapitzlist"/>
        <w:numPr>
          <w:ilvl w:val="0"/>
          <w:numId w:val="12"/>
        </w:numPr>
        <w:spacing w:after="0" w:line="240" w:lineRule="auto"/>
        <w:ind w:left="417"/>
        <w:jc w:val="both"/>
        <w:rPr>
          <w:rFonts w:ascii="Times New Roman" w:hAnsi="Times New Roman" w:cs="Times New Roman"/>
          <w:szCs w:val="24"/>
        </w:rPr>
      </w:pPr>
      <w:r w:rsidRPr="00943389">
        <w:rPr>
          <w:rFonts w:ascii="Times New Roman" w:hAnsi="Times New Roman" w:cs="Times New Roman"/>
          <w:szCs w:val="24"/>
        </w:rPr>
        <w:t xml:space="preserve">Warunek udziału w postępowaniu dotyczący </w:t>
      </w:r>
      <w:r w:rsidRPr="00943389">
        <w:rPr>
          <w:rFonts w:ascii="Times New Roman" w:hAnsi="Times New Roman" w:cs="Times New Roman"/>
          <w:b/>
          <w:szCs w:val="24"/>
        </w:rPr>
        <w:t xml:space="preserve">zdolności technicznej lub zawodowej </w:t>
      </w:r>
      <w:r w:rsidRPr="00943389">
        <w:rPr>
          <w:rFonts w:ascii="Times New Roman" w:hAnsi="Times New Roman" w:cs="Times New Roman"/>
          <w:szCs w:val="24"/>
        </w:rPr>
        <w:t>– Zamawiający nie określa warunku udziału w tym zakresie.</w:t>
      </w:r>
    </w:p>
    <w:p w14:paraId="044AA3E9" w14:textId="0CD7A5EB" w:rsidR="00AC7EF8" w:rsidRPr="00943389" w:rsidRDefault="002E3C3E" w:rsidP="00693065">
      <w:pPr>
        <w:pStyle w:val="Akapitzlist"/>
        <w:numPr>
          <w:ilvl w:val="0"/>
          <w:numId w:val="12"/>
        </w:numPr>
        <w:ind w:left="417"/>
        <w:jc w:val="both"/>
        <w:rPr>
          <w:rFonts w:ascii="Times New Roman" w:hAnsi="Times New Roman" w:cs="Times New Roman"/>
          <w:szCs w:val="24"/>
        </w:rPr>
      </w:pPr>
      <w:r w:rsidRPr="00943389">
        <w:rPr>
          <w:rFonts w:ascii="Times New Roman" w:hAnsi="Times New Roman" w:cs="Times New Roman"/>
          <w:szCs w:val="24"/>
        </w:rPr>
        <w:t>Zamawiający wym</w:t>
      </w:r>
      <w:r w:rsidR="00AC7EF8" w:rsidRPr="00943389">
        <w:rPr>
          <w:rFonts w:ascii="Times New Roman" w:hAnsi="Times New Roman" w:cs="Times New Roman"/>
          <w:szCs w:val="24"/>
        </w:rPr>
        <w:t xml:space="preserve">aga by w przypadku wykonawców wspólnie ubiegających się o udzielenie zamówienia podmiotowe środki dowodowe, (tj. na potwierdzenie braku podstaw wykluczenia), na wezwanie zamawiającego, składa każdy z wykonawców występujących wspólnie, natomiast podmiotowe środki dowodowe na potwierdzenie spełnienia warunków udziału, o których mowa w pkt 7. SWZ, składa wykonawca w zakresie w jakim wykazuje spełnienie warunków udziału </w:t>
      </w:r>
      <w:r w:rsidR="00943389">
        <w:rPr>
          <w:rFonts w:ascii="Times New Roman" w:hAnsi="Times New Roman" w:cs="Times New Roman"/>
          <w:szCs w:val="24"/>
        </w:rPr>
        <w:t xml:space="preserve">              </w:t>
      </w:r>
      <w:r w:rsidR="00AC7EF8" w:rsidRPr="00943389">
        <w:rPr>
          <w:rFonts w:ascii="Times New Roman" w:hAnsi="Times New Roman" w:cs="Times New Roman"/>
          <w:szCs w:val="24"/>
        </w:rPr>
        <w:t>w postępowaniu.</w:t>
      </w:r>
    </w:p>
    <w:p w14:paraId="6ACEA8A7" w14:textId="77777777" w:rsidR="0080115A" w:rsidRPr="008D11E7" w:rsidRDefault="0080115A" w:rsidP="0080115A">
      <w:pPr>
        <w:pStyle w:val="Akapitzlist"/>
        <w:spacing w:after="0" w:line="240" w:lineRule="auto"/>
        <w:ind w:left="1080"/>
        <w:jc w:val="both"/>
        <w:rPr>
          <w:rFonts w:ascii="Times New Roman" w:hAnsi="Times New Roman" w:cs="Times New Roman"/>
          <w:szCs w:val="24"/>
        </w:rPr>
      </w:pPr>
    </w:p>
    <w:p w14:paraId="7CA9F404" w14:textId="1088E7F0" w:rsidR="00381ACF" w:rsidRPr="008D11E7" w:rsidRDefault="00381ACF" w:rsidP="00B86DD4">
      <w:pPr>
        <w:pStyle w:val="Akapitzlist"/>
        <w:numPr>
          <w:ilvl w:val="0"/>
          <w:numId w:val="71"/>
        </w:numPr>
        <w:spacing w:after="0" w:line="240" w:lineRule="auto"/>
        <w:ind w:left="643"/>
        <w:jc w:val="both"/>
        <w:rPr>
          <w:rFonts w:ascii="Times New Roman" w:hAnsi="Times New Roman" w:cs="Times New Roman"/>
          <w:b/>
          <w:szCs w:val="24"/>
        </w:rPr>
      </w:pPr>
      <w:r w:rsidRPr="008D11E7">
        <w:rPr>
          <w:rFonts w:ascii="Times New Roman" w:hAnsi="Times New Roman" w:cs="Times New Roman"/>
          <w:b/>
          <w:szCs w:val="24"/>
        </w:rPr>
        <w:t>WYKAZ PODMIOTOWYCH ŚRODKÓW DOWODOWYCH</w:t>
      </w:r>
    </w:p>
    <w:p w14:paraId="1F032B27" w14:textId="77777777" w:rsidR="00381ACF" w:rsidRDefault="00381ACF" w:rsidP="0080115A">
      <w:pPr>
        <w:pStyle w:val="Akapitzlist"/>
        <w:spacing w:after="0" w:line="240" w:lineRule="auto"/>
        <w:ind w:left="1080"/>
        <w:jc w:val="both"/>
        <w:rPr>
          <w:rFonts w:ascii="Times New Roman" w:hAnsi="Times New Roman" w:cs="Times New Roman"/>
          <w:sz w:val="24"/>
          <w:szCs w:val="24"/>
        </w:rPr>
      </w:pPr>
    </w:p>
    <w:p w14:paraId="1C5F99FB" w14:textId="77777777" w:rsidR="00AD7186" w:rsidRPr="00943389" w:rsidRDefault="00AD7186" w:rsidP="00693065">
      <w:pPr>
        <w:pStyle w:val="Akapitzlist"/>
        <w:numPr>
          <w:ilvl w:val="0"/>
          <w:numId w:val="13"/>
        </w:numPr>
        <w:spacing w:after="0" w:line="240" w:lineRule="auto"/>
        <w:ind w:left="417"/>
        <w:jc w:val="both"/>
        <w:rPr>
          <w:rFonts w:ascii="Times New Roman" w:hAnsi="Times New Roman" w:cs="Times New Roman"/>
          <w:bCs/>
          <w:szCs w:val="24"/>
        </w:rPr>
      </w:pPr>
      <w:r w:rsidRPr="00943389">
        <w:rPr>
          <w:rFonts w:ascii="Times New Roman" w:hAnsi="Times New Roman" w:cs="Times New Roman"/>
          <w:bCs/>
          <w:szCs w:val="24"/>
        </w:rPr>
        <w:t>Podmiotowe środki dowodowe składa na wezwanie Zamawiającego, Wykonawca, którego oferta została oceniona najwyżej.</w:t>
      </w:r>
    </w:p>
    <w:p w14:paraId="1D9E3969" w14:textId="77777777" w:rsidR="00AD7186" w:rsidRPr="00943389" w:rsidRDefault="00BC5B86" w:rsidP="00693065">
      <w:pPr>
        <w:pStyle w:val="Akapitzlist"/>
        <w:numPr>
          <w:ilvl w:val="0"/>
          <w:numId w:val="13"/>
        </w:numPr>
        <w:spacing w:after="0" w:line="240" w:lineRule="auto"/>
        <w:ind w:left="417"/>
        <w:jc w:val="both"/>
        <w:rPr>
          <w:rFonts w:ascii="Times New Roman" w:hAnsi="Times New Roman" w:cs="Times New Roman"/>
          <w:bCs/>
          <w:szCs w:val="24"/>
        </w:rPr>
      </w:pPr>
      <w:r w:rsidRPr="00943389">
        <w:rPr>
          <w:rFonts w:ascii="Times New Roman" w:hAnsi="Times New Roman" w:cs="Times New Roman"/>
          <w:bCs/>
          <w:szCs w:val="24"/>
        </w:rPr>
        <w:t xml:space="preserve">Zamawiający </w:t>
      </w:r>
      <w:r w:rsidR="00AD7186" w:rsidRPr="00943389">
        <w:rPr>
          <w:rFonts w:ascii="Times New Roman" w:hAnsi="Times New Roman" w:cs="Times New Roman"/>
          <w:bCs/>
          <w:szCs w:val="24"/>
        </w:rPr>
        <w:t>wyznaczy termin złożenia podmiotowych środków dowodowych nie krótszy niż 10 dni.</w:t>
      </w:r>
    </w:p>
    <w:p w14:paraId="72238340" w14:textId="77777777" w:rsidR="00AD7186" w:rsidRPr="00943389" w:rsidRDefault="00AD7186" w:rsidP="00693065">
      <w:pPr>
        <w:pStyle w:val="Akapitzlist"/>
        <w:numPr>
          <w:ilvl w:val="0"/>
          <w:numId w:val="13"/>
        </w:numPr>
        <w:spacing w:after="0" w:line="240" w:lineRule="auto"/>
        <w:ind w:left="417"/>
        <w:jc w:val="both"/>
        <w:rPr>
          <w:rFonts w:ascii="Times New Roman" w:hAnsi="Times New Roman" w:cs="Times New Roman"/>
          <w:bCs/>
          <w:szCs w:val="24"/>
        </w:rPr>
      </w:pPr>
      <w:r w:rsidRPr="00943389">
        <w:rPr>
          <w:rFonts w:ascii="Times New Roman" w:hAnsi="Times New Roman" w:cs="Times New Roman"/>
          <w:bCs/>
          <w:szCs w:val="24"/>
        </w:rPr>
        <w:t>Podmiotowe środki dowodowe muszą być aktualne na dzień złożenia.</w:t>
      </w:r>
    </w:p>
    <w:p w14:paraId="62B6DA15" w14:textId="52710E1E" w:rsidR="00AD7186" w:rsidRPr="00943389" w:rsidRDefault="00AD7186" w:rsidP="00693065">
      <w:pPr>
        <w:pStyle w:val="Akapitzlist"/>
        <w:numPr>
          <w:ilvl w:val="0"/>
          <w:numId w:val="13"/>
        </w:numPr>
        <w:spacing w:after="0" w:line="240" w:lineRule="auto"/>
        <w:ind w:left="417"/>
        <w:jc w:val="both"/>
        <w:rPr>
          <w:rFonts w:ascii="Times New Roman" w:hAnsi="Times New Roman" w:cs="Times New Roman"/>
          <w:szCs w:val="24"/>
        </w:rPr>
      </w:pPr>
      <w:r w:rsidRPr="00943389">
        <w:rPr>
          <w:rFonts w:ascii="Times New Roman" w:hAnsi="Times New Roman" w:cs="Times New Roman"/>
          <w:bCs/>
          <w:szCs w:val="24"/>
        </w:rPr>
        <w:t xml:space="preserve">W celu potwierdzenia spełniania przez wykonawcę warunków udziału w postepowaniu dotyczących </w:t>
      </w:r>
      <w:r w:rsidR="00E4488F" w:rsidRPr="00943389">
        <w:rPr>
          <w:rFonts w:ascii="Times New Roman" w:hAnsi="Times New Roman" w:cs="Times New Roman"/>
          <w:bCs/>
          <w:szCs w:val="24"/>
        </w:rPr>
        <w:t xml:space="preserve">uprawnień do prowadzenia określonej działalności gospodarczej Zamawiający żąda </w:t>
      </w:r>
      <w:r w:rsidRPr="00943389">
        <w:rPr>
          <w:rFonts w:ascii="Times New Roman" w:hAnsi="Times New Roman" w:cs="Times New Roman"/>
          <w:szCs w:val="24"/>
        </w:rPr>
        <w:t>koncesji na prowadzenie działalności gospodarczej w zakresie obrotu energią elektryczną, wydanej przez Prezesa Urzędu Regulacji Energetyki zgodnie z ustawą z dnia 10 kwietnia 1997 roku – Prawo energetyczne,</w:t>
      </w:r>
    </w:p>
    <w:p w14:paraId="08ACFB0E" w14:textId="56376A77" w:rsidR="00E4488F" w:rsidRPr="00943389" w:rsidRDefault="00E4488F" w:rsidP="00693065">
      <w:pPr>
        <w:pStyle w:val="Akapitzlist"/>
        <w:numPr>
          <w:ilvl w:val="0"/>
          <w:numId w:val="13"/>
        </w:numPr>
        <w:spacing w:after="0" w:line="240" w:lineRule="auto"/>
        <w:ind w:left="360"/>
        <w:jc w:val="both"/>
        <w:rPr>
          <w:rFonts w:ascii="Times New Roman" w:hAnsi="Times New Roman" w:cs="Times New Roman"/>
          <w:szCs w:val="24"/>
        </w:rPr>
      </w:pPr>
      <w:r w:rsidRPr="00943389">
        <w:rPr>
          <w:rFonts w:ascii="Times New Roman" w:hAnsi="Times New Roman" w:cs="Times New Roman"/>
          <w:szCs w:val="24"/>
        </w:rPr>
        <w:t>W celu potwierdzenia braku podstaw wyklucz</w:t>
      </w:r>
      <w:r w:rsidR="00381ACF" w:rsidRPr="00943389">
        <w:rPr>
          <w:rFonts w:ascii="Times New Roman" w:hAnsi="Times New Roman" w:cs="Times New Roman"/>
          <w:szCs w:val="24"/>
        </w:rPr>
        <w:t>enia wykonawcy z udziału w postę</w:t>
      </w:r>
      <w:r w:rsidRPr="00943389">
        <w:rPr>
          <w:rFonts w:ascii="Times New Roman" w:hAnsi="Times New Roman" w:cs="Times New Roman"/>
          <w:szCs w:val="24"/>
        </w:rPr>
        <w:t xml:space="preserve">powaniu </w:t>
      </w:r>
      <w:r w:rsidR="00943389">
        <w:rPr>
          <w:rFonts w:ascii="Times New Roman" w:hAnsi="Times New Roman" w:cs="Times New Roman"/>
          <w:szCs w:val="24"/>
        </w:rPr>
        <w:t xml:space="preserve">                       </w:t>
      </w:r>
      <w:r w:rsidRPr="00943389">
        <w:rPr>
          <w:rFonts w:ascii="Times New Roman" w:hAnsi="Times New Roman" w:cs="Times New Roman"/>
          <w:szCs w:val="24"/>
        </w:rPr>
        <w:t xml:space="preserve">o udzielenie zamówienia publicznego Zamawiający żąda następujących podmiotowych </w:t>
      </w:r>
      <w:r w:rsidR="001126F5" w:rsidRPr="00943389">
        <w:rPr>
          <w:rFonts w:ascii="Times New Roman" w:hAnsi="Times New Roman" w:cs="Times New Roman"/>
          <w:szCs w:val="24"/>
        </w:rPr>
        <w:t>środków dowodowych:</w:t>
      </w:r>
    </w:p>
    <w:p w14:paraId="361093C9" w14:textId="15D4614F" w:rsidR="001126F5" w:rsidRPr="00943389" w:rsidRDefault="001126F5" w:rsidP="00693065">
      <w:pPr>
        <w:pStyle w:val="Akapitzlist"/>
        <w:numPr>
          <w:ilvl w:val="0"/>
          <w:numId w:val="14"/>
        </w:numPr>
        <w:spacing w:after="0" w:line="240" w:lineRule="auto"/>
        <w:jc w:val="both"/>
        <w:rPr>
          <w:rFonts w:ascii="Times New Roman" w:hAnsi="Times New Roman" w:cs="Times New Roman"/>
          <w:szCs w:val="24"/>
        </w:rPr>
      </w:pPr>
      <w:r w:rsidRPr="00943389">
        <w:rPr>
          <w:rFonts w:ascii="Times New Roman" w:hAnsi="Times New Roman" w:cs="Times New Roman"/>
          <w:szCs w:val="24"/>
        </w:rPr>
        <w:t>Informacji z Krajowego rejestru Karnego w zakresie:</w:t>
      </w:r>
    </w:p>
    <w:p w14:paraId="1F1222F9" w14:textId="3C80496C" w:rsidR="001126F5" w:rsidRPr="00943389" w:rsidRDefault="001126F5" w:rsidP="00693065">
      <w:pPr>
        <w:pStyle w:val="Akapitzlist"/>
        <w:numPr>
          <w:ilvl w:val="0"/>
          <w:numId w:val="15"/>
        </w:numPr>
        <w:spacing w:after="0" w:line="240" w:lineRule="auto"/>
        <w:jc w:val="both"/>
        <w:rPr>
          <w:rFonts w:ascii="Times New Roman" w:hAnsi="Times New Roman" w:cs="Times New Roman"/>
          <w:szCs w:val="24"/>
        </w:rPr>
      </w:pPr>
      <w:r w:rsidRPr="00943389">
        <w:rPr>
          <w:rFonts w:ascii="Times New Roman" w:hAnsi="Times New Roman" w:cs="Times New Roman"/>
          <w:szCs w:val="24"/>
        </w:rPr>
        <w:t>Art.108 ust. 1 pkt. 1 i 2 ustawy Pzp</w:t>
      </w:r>
    </w:p>
    <w:p w14:paraId="4996E29C" w14:textId="26FC41B5" w:rsidR="001126F5" w:rsidRPr="00943389" w:rsidRDefault="001126F5" w:rsidP="00693065">
      <w:pPr>
        <w:pStyle w:val="Akapitzlist"/>
        <w:numPr>
          <w:ilvl w:val="0"/>
          <w:numId w:val="15"/>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Art. 108 ust. 1 pkt. 4 ustawy Pzp, dotyczącej orzeczenia zakazu ubiegania się </w:t>
      </w:r>
      <w:r w:rsidR="00943389">
        <w:rPr>
          <w:rFonts w:ascii="Times New Roman" w:hAnsi="Times New Roman" w:cs="Times New Roman"/>
          <w:szCs w:val="24"/>
        </w:rPr>
        <w:t xml:space="preserve">            </w:t>
      </w:r>
      <w:r w:rsidRPr="00943389">
        <w:rPr>
          <w:rFonts w:ascii="Times New Roman" w:hAnsi="Times New Roman" w:cs="Times New Roman"/>
          <w:szCs w:val="24"/>
        </w:rPr>
        <w:t>o zamówienie publiczne tytułem środka karnego – sporządzonego nie wcześniej niż 6 miesięcy przed jej złożeniem.</w:t>
      </w:r>
    </w:p>
    <w:p w14:paraId="20693ADA" w14:textId="4F22F692" w:rsidR="001126F5" w:rsidRPr="00943389" w:rsidRDefault="001126F5" w:rsidP="00693065">
      <w:pPr>
        <w:pStyle w:val="Akapitzlist"/>
        <w:numPr>
          <w:ilvl w:val="0"/>
          <w:numId w:val="14"/>
        </w:numPr>
        <w:spacing w:after="0" w:line="240" w:lineRule="auto"/>
        <w:jc w:val="both"/>
        <w:rPr>
          <w:rFonts w:ascii="Times New Roman" w:hAnsi="Times New Roman" w:cs="Times New Roman"/>
          <w:szCs w:val="24"/>
        </w:rPr>
      </w:pPr>
      <w:r w:rsidRPr="00943389">
        <w:rPr>
          <w:rFonts w:ascii="Times New Roman" w:hAnsi="Times New Roman" w:cs="Times New Roman"/>
          <w:szCs w:val="24"/>
        </w:rPr>
        <w:t>Oświadczenie wykonawcy, w zakresie art. 108 ust. 1 pkt. 5 ustawy Pzp, o braku</w:t>
      </w:r>
    </w:p>
    <w:p w14:paraId="4E51CC67" w14:textId="29B58841" w:rsidR="001126F5" w:rsidRPr="00943389" w:rsidRDefault="001126F5" w:rsidP="001126F5">
      <w:pPr>
        <w:pStyle w:val="Akapitzlist"/>
        <w:spacing w:after="0" w:line="240" w:lineRule="auto"/>
        <w:ind w:left="1137"/>
        <w:jc w:val="both"/>
        <w:rPr>
          <w:rFonts w:ascii="Times New Roman" w:hAnsi="Times New Roman" w:cs="Times New Roman"/>
          <w:szCs w:val="24"/>
        </w:rPr>
      </w:pPr>
      <w:r w:rsidRPr="00943389">
        <w:rPr>
          <w:rFonts w:ascii="Times New Roman" w:hAnsi="Times New Roman" w:cs="Times New Roman"/>
          <w:szCs w:val="24"/>
        </w:rPr>
        <w:t>przynależności do tej samej grupy kapitałowej w rozumieniu ustawy z dnia 16 lutego 2007 r. o ochronie konkurencji i konsumentów (t.j. Dz. U. z 2021 r. poz</w:t>
      </w:r>
      <w:r w:rsidRPr="00943389">
        <w:rPr>
          <w:rFonts w:ascii="Times New Roman" w:hAnsi="Times New Roman" w:cs="Times New Roman"/>
          <w:color w:val="FF0000"/>
          <w:szCs w:val="24"/>
        </w:rPr>
        <w:t xml:space="preserve">. </w:t>
      </w:r>
      <w:r w:rsidRPr="00943389">
        <w:rPr>
          <w:rFonts w:ascii="Times New Roman" w:hAnsi="Times New Roman" w:cs="Times New Roman"/>
          <w:szCs w:val="24"/>
        </w:rPr>
        <w:t xml:space="preserve">275 ze zm.), </w:t>
      </w:r>
      <w:r w:rsidR="00943389">
        <w:rPr>
          <w:rFonts w:ascii="Times New Roman" w:hAnsi="Times New Roman" w:cs="Times New Roman"/>
          <w:szCs w:val="24"/>
        </w:rPr>
        <w:t xml:space="preserve">               </w:t>
      </w:r>
      <w:r w:rsidRPr="00943389">
        <w:rPr>
          <w:rFonts w:ascii="Times New Roman" w:hAnsi="Times New Roman" w:cs="Times New Roman"/>
          <w:szCs w:val="24"/>
        </w:rPr>
        <w:t xml:space="preserve">z </w:t>
      </w:r>
      <w:r w:rsidRPr="00943389">
        <w:rPr>
          <w:rFonts w:ascii="Times New Roman" w:hAnsi="Times New Roman" w:cs="Times New Roman"/>
          <w:szCs w:val="24"/>
        </w:rPr>
        <w:lastRenderedPageBreak/>
        <w:t>innym wykonawcą, który złożył odrębną ofertę lub wniosek o dopuszczenie do udziału w postępowaniu, albo oświadczenia o przynależności do tej samej grupy kapitałowej wraz z dokumentami lub informacjami potwierdzającymi przygotowanie oferty lub wniosku o dopuszczenie do udziału w postępowaniu niezależnie od innego wykonawcy należącego do tej samej grupy kapitałowej –</w:t>
      </w:r>
    </w:p>
    <w:p w14:paraId="12C6D0D4" w14:textId="25766BE2" w:rsidR="001126F5" w:rsidRPr="00943389" w:rsidRDefault="001126F5" w:rsidP="00693065">
      <w:pPr>
        <w:pStyle w:val="Akapitzlist"/>
        <w:numPr>
          <w:ilvl w:val="0"/>
          <w:numId w:val="16"/>
        </w:numPr>
        <w:spacing w:after="0" w:line="240" w:lineRule="auto"/>
        <w:ind w:left="360"/>
        <w:jc w:val="both"/>
        <w:rPr>
          <w:rFonts w:ascii="Times New Roman" w:hAnsi="Times New Roman" w:cs="Times New Roman"/>
          <w:szCs w:val="24"/>
        </w:rPr>
      </w:pPr>
      <w:r w:rsidRPr="00943389">
        <w:rPr>
          <w:rFonts w:ascii="Times New Roman" w:hAnsi="Times New Roman" w:cs="Times New Roman"/>
          <w:szCs w:val="24"/>
        </w:rPr>
        <w:t>Z postępowania o udzielenie zamówienia wyklucza się również Wykonawcę, w stosunku do którego zachodzą okoliczności, o których mowa w</w:t>
      </w:r>
      <w:r w:rsidR="0093059A" w:rsidRPr="00943389">
        <w:rPr>
          <w:rFonts w:ascii="Times New Roman" w:hAnsi="Times New Roman" w:cs="Times New Roman"/>
          <w:szCs w:val="24"/>
        </w:rPr>
        <w:t>:</w:t>
      </w:r>
    </w:p>
    <w:p w14:paraId="61D98B51" w14:textId="0CAC2F92" w:rsidR="001126F5" w:rsidRPr="00943389" w:rsidRDefault="001126F5" w:rsidP="00693065">
      <w:pPr>
        <w:pStyle w:val="Akapitzlist"/>
        <w:numPr>
          <w:ilvl w:val="0"/>
          <w:numId w:val="17"/>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art. 7 ust. 1 ustawy o szczególnych rozwiązaniach w zakresie przeciwdziałania wspieraniu agresji na Ukrainę oraz służących ochronie bezpieczeństwa narodowego; </w:t>
      </w:r>
    </w:p>
    <w:p w14:paraId="71C290A5" w14:textId="109DDA27" w:rsidR="001126F5" w:rsidRPr="00943389" w:rsidRDefault="001126F5" w:rsidP="00693065">
      <w:pPr>
        <w:pStyle w:val="Akapitzlist"/>
        <w:numPr>
          <w:ilvl w:val="0"/>
          <w:numId w:val="17"/>
        </w:numPr>
        <w:spacing w:after="0" w:line="240" w:lineRule="auto"/>
        <w:jc w:val="both"/>
        <w:rPr>
          <w:rFonts w:ascii="Times New Roman" w:hAnsi="Times New Roman" w:cs="Times New Roman"/>
          <w:szCs w:val="24"/>
        </w:rPr>
      </w:pPr>
      <w:r w:rsidRPr="00943389">
        <w:rPr>
          <w:rFonts w:ascii="Times New Roman" w:hAnsi="Times New Roman" w:cs="Times New Roman"/>
          <w:szCs w:val="24"/>
        </w:rPr>
        <w:t xml:space="preserve">art. 5k rozporządzenia Rady (UE) nr 833/2014 z dnia 31 lipca 2014 r. dotyczącego środków ograniczających w związku z działaniami Rosji destabilizującymi sytuację na Ukrainie. </w:t>
      </w:r>
    </w:p>
    <w:p w14:paraId="703DAC3C" w14:textId="7587F0EB" w:rsidR="0093059A" w:rsidRPr="00943389" w:rsidRDefault="0093059A" w:rsidP="00693065">
      <w:pPr>
        <w:pStyle w:val="Akapitzlist"/>
        <w:numPr>
          <w:ilvl w:val="0"/>
          <w:numId w:val="18"/>
        </w:numPr>
        <w:ind w:left="360"/>
        <w:jc w:val="both"/>
        <w:rPr>
          <w:rFonts w:ascii="Times New Roman" w:hAnsi="Times New Roman" w:cs="Times New Roman"/>
          <w:szCs w:val="24"/>
        </w:rPr>
      </w:pPr>
      <w:r w:rsidRPr="00943389">
        <w:rPr>
          <w:rFonts w:ascii="Times New Roman" w:hAnsi="Times New Roman" w:cs="Times New Roman"/>
          <w:szCs w:val="24"/>
        </w:rPr>
        <w:t xml:space="preserve">Zamawiający wskazuje, że w zakresie przesłanki wykluczenia, o której mowa w ust 6  Wykonawca składa oświadczenie w Części III Sekcja D jednolitego dokumentu „Podstawy wykluczenia o charakterze wyłącznie krajowym”. Ponadto Zamawiający, w ramach weryfikacji przesłanek wykluczenia, o których mowa powyżej, zastrzega możliwość wezwania Wykonawcy do złożenia wyjaśnień. </w:t>
      </w:r>
    </w:p>
    <w:p w14:paraId="3B3617F3" w14:textId="325775A4" w:rsidR="0093059A" w:rsidRPr="00943389" w:rsidRDefault="0093059A" w:rsidP="00693065">
      <w:pPr>
        <w:pStyle w:val="Akapitzlist"/>
        <w:numPr>
          <w:ilvl w:val="0"/>
          <w:numId w:val="18"/>
        </w:numPr>
        <w:spacing w:after="0" w:line="240" w:lineRule="auto"/>
        <w:ind w:left="360"/>
        <w:jc w:val="both"/>
        <w:rPr>
          <w:rFonts w:ascii="Times New Roman" w:hAnsi="Times New Roman" w:cs="Times New Roman"/>
          <w:szCs w:val="24"/>
        </w:rPr>
      </w:pPr>
      <w:r w:rsidRPr="00943389">
        <w:rPr>
          <w:rFonts w:ascii="Times New Roman" w:hAnsi="Times New Roman" w:cs="Times New Roman"/>
          <w:szCs w:val="24"/>
        </w:rPr>
        <w:t xml:space="preserve">Na podstawie art. 7 ust. 1 ustawy z dnia 13 kwietnia 2022 r. o szczególnych rozwiązaniach w zakresie przeciwdziałania wspieraniu agresji na Ukrainę oraz służących ochronie bezpieczeństwa narodowego z postępowania o udzielenie zamówienia publicznego lub konkursu prowadzonego na podstawie ustawy Pzp wyklucza się: </w:t>
      </w:r>
    </w:p>
    <w:p w14:paraId="2541A5F0" w14:textId="73838C60" w:rsidR="0093059A" w:rsidRPr="00943389" w:rsidRDefault="0093059A" w:rsidP="00693065">
      <w:pPr>
        <w:pStyle w:val="Akapitzlist"/>
        <w:numPr>
          <w:ilvl w:val="0"/>
          <w:numId w:val="19"/>
        </w:numPr>
        <w:spacing w:after="0" w:line="240" w:lineRule="auto"/>
        <w:ind w:left="1154"/>
        <w:jc w:val="both"/>
        <w:rPr>
          <w:rFonts w:ascii="Times New Roman" w:hAnsi="Times New Roman" w:cs="Times New Roman"/>
          <w:szCs w:val="24"/>
        </w:rPr>
      </w:pPr>
      <w:r w:rsidRPr="00943389">
        <w:rPr>
          <w:rFonts w:ascii="Times New Roman" w:hAnsi="Times New Roman" w:cs="Times New Roman"/>
          <w:szCs w:val="24"/>
        </w:rPr>
        <w:t xml:space="preserve">Wykonawcę oraz uczestnika konkursu wymienionego w wykazach określonych </w:t>
      </w:r>
      <w:r w:rsidR="00943389">
        <w:rPr>
          <w:rFonts w:ascii="Times New Roman" w:hAnsi="Times New Roman" w:cs="Times New Roman"/>
          <w:szCs w:val="24"/>
        </w:rPr>
        <w:t xml:space="preserve">                </w:t>
      </w:r>
      <w:r w:rsidRPr="00943389">
        <w:rPr>
          <w:rFonts w:ascii="Times New Roman" w:hAnsi="Times New Roman" w:cs="Times New Roman"/>
          <w:szCs w:val="24"/>
        </w:rPr>
        <w:t xml:space="preserve">        w rozporządzeniu 765/2006 i rozporządzeniu 269/2014 albo wpisanego na listę na podstawie decyzji w sprawie wpisu na listę rozstrzygającej o zastosowaniu środka, o którym mowa w art. 1 pkt 3 ustawy z dnia 13 kwietnia 2022 r.o szczególnych rozwiązaniach w zakresie przeciwdziałania wspieraniu agresji na Ukrainę oraz służących ochronie bezpieczeństwa narodowego; </w:t>
      </w:r>
    </w:p>
    <w:p w14:paraId="6287A7CD" w14:textId="636DE056" w:rsidR="0093059A" w:rsidRPr="005E39BD" w:rsidRDefault="0093059A" w:rsidP="00693065">
      <w:pPr>
        <w:pStyle w:val="Akapitzlist"/>
        <w:numPr>
          <w:ilvl w:val="0"/>
          <w:numId w:val="19"/>
        </w:numPr>
        <w:spacing w:after="0" w:line="240" w:lineRule="auto"/>
        <w:ind w:left="1154"/>
        <w:jc w:val="both"/>
        <w:rPr>
          <w:rFonts w:ascii="Times New Roman" w:hAnsi="Times New Roman" w:cs="Times New Roman"/>
          <w:sz w:val="24"/>
          <w:szCs w:val="24"/>
        </w:rPr>
      </w:pPr>
      <w:r w:rsidRPr="00943389">
        <w:rPr>
          <w:rFonts w:ascii="Times New Roman" w:hAnsi="Times New Roman" w:cs="Times New Roman"/>
          <w:szCs w:val="24"/>
        </w:rPr>
        <w:t>Wykonawcę oraz uczestnika konkursu, którego beneficjentem rzeczywistym</w:t>
      </w:r>
      <w:r w:rsidR="00943389">
        <w:rPr>
          <w:rFonts w:ascii="Times New Roman" w:hAnsi="Times New Roman" w:cs="Times New Roman"/>
          <w:szCs w:val="24"/>
        </w:rPr>
        <w:t xml:space="preserve">                          </w:t>
      </w:r>
      <w:r w:rsidRPr="00943389">
        <w:rPr>
          <w:rFonts w:ascii="Times New Roman" w:hAnsi="Times New Roman" w:cs="Times New Roman"/>
          <w:szCs w:val="24"/>
        </w:rPr>
        <w:t xml:space="preserve"> w rozumieniu ustawy z dnia 1 marca 2018 r. o przeciwdziałaniu praniu pieniędzy oraz finansowaniu terroryzmu (</w:t>
      </w:r>
      <w:r w:rsidR="00693481">
        <w:rPr>
          <w:rFonts w:ascii="Times New Roman" w:hAnsi="Times New Roman" w:cs="Times New Roman"/>
          <w:szCs w:val="24"/>
        </w:rPr>
        <w:t>tj.</w:t>
      </w:r>
      <w:r w:rsidRPr="00943389">
        <w:rPr>
          <w:rFonts w:ascii="Times New Roman" w:hAnsi="Times New Roman" w:cs="Times New Roman"/>
          <w:szCs w:val="24"/>
        </w:rPr>
        <w:t>Dz. U. z 202</w:t>
      </w:r>
      <w:r w:rsidR="00693481">
        <w:rPr>
          <w:rFonts w:ascii="Times New Roman" w:hAnsi="Times New Roman" w:cs="Times New Roman"/>
          <w:szCs w:val="24"/>
        </w:rPr>
        <w:t>3</w:t>
      </w:r>
      <w:r w:rsidRPr="00943389">
        <w:rPr>
          <w:rFonts w:ascii="Times New Roman" w:hAnsi="Times New Roman" w:cs="Times New Roman"/>
          <w:szCs w:val="24"/>
        </w:rPr>
        <w:t xml:space="preserve"> r. poz. </w:t>
      </w:r>
      <w:r w:rsidR="00693481">
        <w:rPr>
          <w:rFonts w:ascii="Times New Roman" w:hAnsi="Times New Roman" w:cs="Times New Roman"/>
          <w:szCs w:val="24"/>
        </w:rPr>
        <w:t>1124</w:t>
      </w:r>
      <w:r w:rsidRPr="00943389">
        <w:rPr>
          <w:rFonts w:ascii="Times New Roman" w:hAnsi="Times New Roman" w:cs="Times New Roman"/>
          <w:szCs w:val="24"/>
        </w:rPr>
        <w:t xml:space="preserve">) jest osoba wymieniona </w:t>
      </w:r>
      <w:r w:rsidR="00943389">
        <w:rPr>
          <w:rFonts w:ascii="Times New Roman" w:hAnsi="Times New Roman" w:cs="Times New Roman"/>
          <w:szCs w:val="24"/>
        </w:rPr>
        <w:t xml:space="preserve">                    </w:t>
      </w:r>
      <w:r w:rsidRPr="00943389">
        <w:rPr>
          <w:rFonts w:ascii="Times New Roman" w:hAnsi="Times New Roman" w:cs="Times New Roman"/>
          <w:szCs w:val="24"/>
        </w:rPr>
        <w:t>w wykazach określo</w:t>
      </w:r>
      <w:r w:rsidR="00943389">
        <w:rPr>
          <w:rFonts w:ascii="Times New Roman" w:hAnsi="Times New Roman" w:cs="Times New Roman"/>
          <w:szCs w:val="24"/>
        </w:rPr>
        <w:t>nych w rozporządzeniu 765/2006 i</w:t>
      </w:r>
      <w:r w:rsidRPr="00943389">
        <w:rPr>
          <w:rFonts w:ascii="Times New Roman" w:hAnsi="Times New Roman" w:cs="Times New Roman"/>
          <w:szCs w:val="24"/>
        </w:rPr>
        <w:t xml:space="preserve"> rozporządzeniu 269/2014 albo wpisana na listę lub będąca takim beneficjentem rzeczywistym od dnia 24 lutego 2022 r., o ile została wpisana na listę na podstawie decyzji w sprawie wpisu na listę rozstrzygającej o zastosowaniu środka, o którym mowa w art. 1 pkt 3 ustawy z dnia 13 kwietnia 2022 r. o szczególnych rozwiązaniach </w:t>
      </w:r>
      <w:r w:rsidRPr="005E39BD">
        <w:rPr>
          <w:rFonts w:ascii="Times New Roman" w:hAnsi="Times New Roman" w:cs="Times New Roman"/>
          <w:sz w:val="24"/>
          <w:szCs w:val="24"/>
        </w:rPr>
        <w:t xml:space="preserve">w zakresie przeciwdziałania wspieraniu agresji na Ukrainę oraz służących ochronie bezpieczeństwa narodowego; </w:t>
      </w:r>
    </w:p>
    <w:p w14:paraId="64E80369" w14:textId="2F8E0858" w:rsidR="001126F5" w:rsidRPr="00DC7774" w:rsidRDefault="0093059A" w:rsidP="00693065">
      <w:pPr>
        <w:pStyle w:val="Akapitzlist"/>
        <w:numPr>
          <w:ilvl w:val="0"/>
          <w:numId w:val="19"/>
        </w:numPr>
        <w:spacing w:after="0" w:line="240" w:lineRule="auto"/>
        <w:ind w:left="1137"/>
        <w:jc w:val="both"/>
        <w:rPr>
          <w:rFonts w:ascii="Times New Roman" w:hAnsi="Times New Roman" w:cs="Times New Roman"/>
          <w:sz w:val="24"/>
          <w:szCs w:val="24"/>
        </w:rPr>
      </w:pPr>
      <w:r w:rsidRPr="00DC7774">
        <w:rPr>
          <w:rFonts w:ascii="Times New Roman" w:hAnsi="Times New Roman" w:cs="Times New Roman"/>
          <w:szCs w:val="24"/>
        </w:rPr>
        <w:t>Wykonawcę oraz uczestnika konkursu, którego jednostką dominującą w rozumieniu art. 3 ust. 1 pkt 37 ustawy z dnia 29 września 1994 r. o rachunkowości (</w:t>
      </w:r>
      <w:r w:rsidR="00693481">
        <w:rPr>
          <w:rFonts w:ascii="Times New Roman" w:hAnsi="Times New Roman" w:cs="Times New Roman"/>
          <w:szCs w:val="24"/>
        </w:rPr>
        <w:t>tj.</w:t>
      </w:r>
      <w:r w:rsidRPr="00DC7774">
        <w:rPr>
          <w:rFonts w:ascii="Times New Roman" w:hAnsi="Times New Roman" w:cs="Times New Roman"/>
          <w:szCs w:val="24"/>
        </w:rPr>
        <w:t>Dz. U. z 202</w:t>
      </w:r>
      <w:r w:rsidR="00693481">
        <w:rPr>
          <w:rFonts w:ascii="Times New Roman" w:hAnsi="Times New Roman" w:cs="Times New Roman"/>
          <w:szCs w:val="24"/>
        </w:rPr>
        <w:t>3.120</w:t>
      </w:r>
      <w:r w:rsidRPr="00DC7774">
        <w:rPr>
          <w:rFonts w:ascii="Times New Roman" w:hAnsi="Times New Roman" w:cs="Times New Roman"/>
          <w:szCs w:val="24"/>
        </w:rPr>
        <w:t>, ), jest podmiot wymieniony w wykazach określo</w:t>
      </w:r>
      <w:r w:rsidR="00DC7774" w:rsidRPr="00DC7774">
        <w:rPr>
          <w:rFonts w:ascii="Times New Roman" w:hAnsi="Times New Roman" w:cs="Times New Roman"/>
          <w:szCs w:val="24"/>
        </w:rPr>
        <w:t xml:space="preserve">nych w rozporządzeniu 765/2006 </w:t>
      </w:r>
      <w:r w:rsidRPr="00DC7774">
        <w:rPr>
          <w:rFonts w:ascii="Times New Roman" w:hAnsi="Times New Roman" w:cs="Times New Roman"/>
          <w:szCs w:val="24"/>
        </w:rPr>
        <w:t>i rozporządzeniu 269/2014 albo wpisany na listę lub będący taką jednostką dominującą od dnia 24 lutego 2022 r., o ile został wpisany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r w:rsidR="00DC7774" w:rsidRPr="00DC7774">
        <w:rPr>
          <w:rFonts w:ascii="Times New Roman" w:hAnsi="Times New Roman" w:cs="Times New Roman"/>
          <w:szCs w:val="24"/>
        </w:rPr>
        <w:t>.</w:t>
      </w:r>
    </w:p>
    <w:p w14:paraId="433665CC" w14:textId="41B97081" w:rsidR="00381ACF" w:rsidRPr="00DC7774" w:rsidRDefault="00381ACF" w:rsidP="00693065">
      <w:pPr>
        <w:pStyle w:val="Akapitzlist"/>
        <w:numPr>
          <w:ilvl w:val="0"/>
          <w:numId w:val="27"/>
        </w:numPr>
        <w:ind w:left="360"/>
        <w:jc w:val="both"/>
        <w:rPr>
          <w:rFonts w:ascii="Times New Roman" w:hAnsi="Times New Roman" w:cs="Times New Roman"/>
          <w:szCs w:val="24"/>
        </w:rPr>
      </w:pPr>
      <w:r w:rsidRPr="00DC7774">
        <w:rPr>
          <w:rFonts w:ascii="Times New Roman" w:hAnsi="Times New Roman" w:cs="Times New Roman"/>
          <w:szCs w:val="24"/>
        </w:rPr>
        <w:t xml:space="preserve">Zamawiający dokona weryfikacji Wykonawców poprzez sprawdzenie listy sankcyjnej opublikowanej przez Ministerstwo Spraw Wewnętrznych i Administracji oraz rozporządzeń nr 765/2006 z dnia 18 maja 2006 r. dotyczącego środków ograniczających w związku z sytuacją na Białorusi i udziałem Białorusi w agresji Rosji wobec Ukrainy i nr 269/2014 z dnia 17 marca 2014 r. w sprawie środków ograniczających w odniesieniu do działań podważających integralność terytorialną, suwerenność i niezależność Ukrainy lub im zagrażających. </w:t>
      </w:r>
    </w:p>
    <w:p w14:paraId="3EF7CAFA" w14:textId="4DEDD44B" w:rsidR="00381ACF" w:rsidRPr="00DC7774" w:rsidRDefault="00381ACF" w:rsidP="00693065">
      <w:pPr>
        <w:pStyle w:val="Akapitzlist"/>
        <w:numPr>
          <w:ilvl w:val="0"/>
          <w:numId w:val="27"/>
        </w:numPr>
        <w:ind w:left="360"/>
        <w:jc w:val="both"/>
        <w:rPr>
          <w:rFonts w:ascii="Times New Roman" w:hAnsi="Times New Roman" w:cs="Times New Roman"/>
          <w:szCs w:val="24"/>
        </w:rPr>
      </w:pPr>
      <w:r w:rsidRPr="00DC7774">
        <w:rPr>
          <w:rFonts w:ascii="Times New Roman" w:hAnsi="Times New Roman" w:cs="Times New Roman"/>
          <w:szCs w:val="24"/>
        </w:rPr>
        <w:t xml:space="preserve">Na podstawie art. 5k rozporządzenia Rady (UE) nr 833/2014 z dnia 31 lipca 2014 r. dotyczącego środków ograniczających w związku z działaniami Rosji destabilizującymi sytuację na Ukrainie, zakazuje się udziału: </w:t>
      </w:r>
    </w:p>
    <w:p w14:paraId="348E58A2" w14:textId="09712E95" w:rsidR="005E39BD" w:rsidRPr="00DC7774" w:rsidRDefault="005E39BD" w:rsidP="00693065">
      <w:pPr>
        <w:pStyle w:val="Akapitzlist"/>
        <w:numPr>
          <w:ilvl w:val="0"/>
          <w:numId w:val="28"/>
        </w:numPr>
        <w:ind w:left="1154"/>
        <w:jc w:val="both"/>
        <w:rPr>
          <w:rFonts w:ascii="Times New Roman" w:hAnsi="Times New Roman" w:cs="Times New Roman"/>
          <w:szCs w:val="24"/>
        </w:rPr>
      </w:pPr>
      <w:r w:rsidRPr="00DC7774">
        <w:rPr>
          <w:rFonts w:ascii="Times New Roman" w:hAnsi="Times New Roman" w:cs="Times New Roman"/>
          <w:szCs w:val="24"/>
        </w:rPr>
        <w:lastRenderedPageBreak/>
        <w:t xml:space="preserve">Zakazuje się udzielania lub dalszego wykonywania wszelkich zamówień publicznych lub koncesji objętych zakresem dyrektyw w sprawie zamówień </w:t>
      </w:r>
      <w:r w:rsidRPr="005E39BD">
        <w:rPr>
          <w:rFonts w:ascii="Times New Roman" w:hAnsi="Times New Roman" w:cs="Times New Roman"/>
          <w:sz w:val="24"/>
          <w:szCs w:val="24"/>
        </w:rPr>
        <w:t xml:space="preserve">publicznych, a także zakresem art. 10 ust. 1, 3, ust. 6 lit. a)-e), ust. 8, 9 i 10, art. 11, 12, 13 i 14 dyrektywy 2014/23/UE, art. 7 i 8, art. 10 lit. b)-f) i lit. h)-j) dyrektywy 2014/24/UE, art. 18, art. 21 lit. b)-e) i lit. g)-i), art. 29 i 30 dyrektywy 2014/25/UE </w:t>
      </w:r>
      <w:r w:rsidRPr="00DC7774">
        <w:rPr>
          <w:rFonts w:ascii="Times New Roman" w:hAnsi="Times New Roman" w:cs="Times New Roman"/>
          <w:szCs w:val="24"/>
        </w:rPr>
        <w:t xml:space="preserve">oraz art. 13 lit. a)-d), lit. f)-h) i lit. j) dyrektywy 2009/81/WE na rzecz lub z udziałem: </w:t>
      </w:r>
    </w:p>
    <w:p w14:paraId="53EB06EF" w14:textId="23A4613C" w:rsidR="005E39BD" w:rsidRPr="00DC7774" w:rsidRDefault="005E39BD" w:rsidP="00693065">
      <w:pPr>
        <w:pStyle w:val="Akapitzlist"/>
        <w:numPr>
          <w:ilvl w:val="0"/>
          <w:numId w:val="29"/>
        </w:numPr>
        <w:jc w:val="both"/>
        <w:rPr>
          <w:rFonts w:ascii="Times New Roman" w:hAnsi="Times New Roman" w:cs="Times New Roman"/>
          <w:szCs w:val="24"/>
        </w:rPr>
      </w:pPr>
      <w:r w:rsidRPr="00DC7774">
        <w:rPr>
          <w:rFonts w:ascii="Times New Roman" w:hAnsi="Times New Roman" w:cs="Times New Roman"/>
          <w:szCs w:val="24"/>
        </w:rPr>
        <w:t xml:space="preserve">obywateli rosyjskich lub osób fizycznych lub prawnych, podmiotów lub organów z siedzibą </w:t>
      </w:r>
      <w:r w:rsidR="00DC7774">
        <w:rPr>
          <w:rFonts w:ascii="Times New Roman" w:hAnsi="Times New Roman" w:cs="Times New Roman"/>
          <w:szCs w:val="24"/>
        </w:rPr>
        <w:t xml:space="preserve"> </w:t>
      </w:r>
      <w:r w:rsidRPr="00DC7774">
        <w:rPr>
          <w:rFonts w:ascii="Times New Roman" w:hAnsi="Times New Roman" w:cs="Times New Roman"/>
          <w:szCs w:val="24"/>
        </w:rPr>
        <w:t xml:space="preserve">w Rosji; </w:t>
      </w:r>
    </w:p>
    <w:p w14:paraId="7A75CE9F" w14:textId="76035E4C" w:rsidR="005E39BD" w:rsidRPr="00DC7774" w:rsidRDefault="005E39BD" w:rsidP="00693065">
      <w:pPr>
        <w:pStyle w:val="Akapitzlist"/>
        <w:numPr>
          <w:ilvl w:val="0"/>
          <w:numId w:val="29"/>
        </w:numPr>
        <w:jc w:val="both"/>
        <w:rPr>
          <w:rFonts w:ascii="Times New Roman" w:hAnsi="Times New Roman" w:cs="Times New Roman"/>
          <w:szCs w:val="24"/>
        </w:rPr>
      </w:pPr>
      <w:r w:rsidRPr="00DC7774">
        <w:rPr>
          <w:rFonts w:ascii="Times New Roman" w:hAnsi="Times New Roman" w:cs="Times New Roman"/>
          <w:szCs w:val="24"/>
        </w:rPr>
        <w:t xml:space="preserve">osób prawnych, podmiotów lub organów, do których prawa własności bezpośrednio lub pośrednio w ponad 50 % należą do podmiotu, o którym mowa w lit. a) niniejszego ustępu; lub </w:t>
      </w:r>
    </w:p>
    <w:p w14:paraId="148494C3" w14:textId="4415AF96" w:rsidR="005E39BD" w:rsidRPr="00DC7774" w:rsidRDefault="005E39BD" w:rsidP="00693065">
      <w:pPr>
        <w:pStyle w:val="Akapitzlist"/>
        <w:numPr>
          <w:ilvl w:val="0"/>
          <w:numId w:val="29"/>
        </w:numPr>
        <w:jc w:val="both"/>
        <w:rPr>
          <w:rFonts w:ascii="Times New Roman" w:hAnsi="Times New Roman" w:cs="Times New Roman"/>
          <w:szCs w:val="24"/>
        </w:rPr>
      </w:pPr>
      <w:r w:rsidRPr="00DC7774">
        <w:rPr>
          <w:rFonts w:ascii="Times New Roman" w:hAnsi="Times New Roman" w:cs="Times New Roman"/>
          <w:szCs w:val="24"/>
        </w:rPr>
        <w:t xml:space="preserve">osób fizycznych lub prawnych, podmiotów lub organów działających w imieniu lub pod kierunkiem podmiotu, o którym mowa w lit. a) lub b) niniejszego ustępu, </w:t>
      </w:r>
    </w:p>
    <w:p w14:paraId="6058CCA0" w14:textId="39E558F9" w:rsidR="00DC7774" w:rsidRDefault="005E39BD" w:rsidP="00DC7774">
      <w:pPr>
        <w:spacing w:after="0"/>
        <w:ind w:left="397"/>
        <w:jc w:val="both"/>
        <w:rPr>
          <w:rFonts w:ascii="Times New Roman" w:hAnsi="Times New Roman" w:cs="Times New Roman"/>
          <w:szCs w:val="24"/>
        </w:rPr>
      </w:pPr>
      <w:r w:rsidRPr="00DC7774">
        <w:rPr>
          <w:rFonts w:ascii="Times New Roman" w:hAnsi="Times New Roman" w:cs="Times New Roman"/>
          <w:szCs w:val="24"/>
        </w:rPr>
        <w:t xml:space="preserve">w tym podwykonawców, dostawców lub podmiotów, na których zdolności polega się </w:t>
      </w:r>
      <w:r w:rsidR="00DC7774">
        <w:rPr>
          <w:rFonts w:ascii="Times New Roman" w:hAnsi="Times New Roman" w:cs="Times New Roman"/>
          <w:szCs w:val="24"/>
        </w:rPr>
        <w:t xml:space="preserve">                           </w:t>
      </w:r>
      <w:r w:rsidRPr="00DC7774">
        <w:rPr>
          <w:rFonts w:ascii="Times New Roman" w:hAnsi="Times New Roman" w:cs="Times New Roman"/>
          <w:szCs w:val="24"/>
        </w:rPr>
        <w:t xml:space="preserve">w rozumieniu dyrektyw w sprawie zamówień publicznych, w przypadku gdy przypada na nich ponad 10 % wartości zamówienia” </w:t>
      </w:r>
    </w:p>
    <w:p w14:paraId="58F0CE1B" w14:textId="49AF09AA" w:rsidR="005E39BD" w:rsidRPr="00DC7774" w:rsidRDefault="005E39BD" w:rsidP="00DC7774">
      <w:pPr>
        <w:spacing w:after="0"/>
        <w:ind w:left="397"/>
        <w:jc w:val="both"/>
        <w:rPr>
          <w:rFonts w:ascii="Times New Roman" w:hAnsi="Times New Roman" w:cs="Times New Roman"/>
          <w:szCs w:val="24"/>
        </w:rPr>
      </w:pPr>
      <w:r w:rsidRPr="00DC7774">
        <w:rPr>
          <w:rFonts w:ascii="Times New Roman" w:hAnsi="Times New Roman" w:cs="Times New Roman"/>
          <w:szCs w:val="24"/>
        </w:rPr>
        <w:t>Powyższy zakaz obowiązuje również na etapie realizacji zamówienia, w związku z czym Wykonawca zobowiązany jest do aktualizacji stosownych oświadczeń w przypadkach wszelkich zmian w tym zakresie.</w:t>
      </w:r>
    </w:p>
    <w:p w14:paraId="3204CD33" w14:textId="583CAE39" w:rsidR="005E39BD" w:rsidRPr="00DC7774" w:rsidRDefault="005E39BD" w:rsidP="00DC7774">
      <w:pPr>
        <w:spacing w:after="0"/>
        <w:ind w:left="397"/>
        <w:jc w:val="both"/>
        <w:rPr>
          <w:rFonts w:ascii="Times New Roman" w:hAnsi="Times New Roman" w:cs="Times New Roman"/>
          <w:szCs w:val="24"/>
        </w:rPr>
      </w:pPr>
      <w:r w:rsidRPr="00DC7774">
        <w:rPr>
          <w:rFonts w:ascii="Times New Roman" w:hAnsi="Times New Roman" w:cs="Times New Roman"/>
          <w:szCs w:val="24"/>
        </w:rPr>
        <w:t xml:space="preserve">Na potwierdzenie braku okoliczności określonych w niniejszym </w:t>
      </w:r>
      <w:r w:rsidR="008D11E7">
        <w:rPr>
          <w:rFonts w:ascii="Times New Roman" w:hAnsi="Times New Roman" w:cs="Times New Roman"/>
          <w:szCs w:val="24"/>
        </w:rPr>
        <w:t>postępowaniu</w:t>
      </w:r>
      <w:r w:rsidRPr="00DC7774">
        <w:rPr>
          <w:rFonts w:ascii="Times New Roman" w:hAnsi="Times New Roman" w:cs="Times New Roman"/>
          <w:szCs w:val="24"/>
        </w:rPr>
        <w:t xml:space="preserve"> należy złożyć wraz z ofertą oświadczenie dotyczące przepisów sankcyjnych związanych z </w:t>
      </w:r>
      <w:r w:rsidR="008D11E7">
        <w:rPr>
          <w:rFonts w:ascii="Times New Roman" w:hAnsi="Times New Roman" w:cs="Times New Roman"/>
          <w:szCs w:val="24"/>
        </w:rPr>
        <w:t xml:space="preserve">wojną w Ukrainie na </w:t>
      </w:r>
      <w:r w:rsidR="008D11E7" w:rsidRPr="008D11E7">
        <w:rPr>
          <w:rFonts w:ascii="Times New Roman" w:hAnsi="Times New Roman" w:cs="Times New Roman"/>
          <w:b/>
          <w:szCs w:val="24"/>
        </w:rPr>
        <w:t>Załączniku</w:t>
      </w:r>
      <w:r w:rsidRPr="008D11E7">
        <w:rPr>
          <w:rFonts w:ascii="Times New Roman" w:hAnsi="Times New Roman" w:cs="Times New Roman"/>
          <w:b/>
          <w:szCs w:val="24"/>
        </w:rPr>
        <w:t xml:space="preserve"> nr </w:t>
      </w:r>
      <w:r w:rsidR="008D11E7" w:rsidRPr="008D11E7">
        <w:rPr>
          <w:rFonts w:ascii="Times New Roman" w:hAnsi="Times New Roman" w:cs="Times New Roman"/>
          <w:b/>
          <w:szCs w:val="24"/>
        </w:rPr>
        <w:t>7</w:t>
      </w:r>
      <w:r w:rsidR="008D11E7">
        <w:rPr>
          <w:rFonts w:ascii="Times New Roman" w:hAnsi="Times New Roman" w:cs="Times New Roman"/>
          <w:szCs w:val="24"/>
        </w:rPr>
        <w:t xml:space="preserve"> </w:t>
      </w:r>
      <w:r w:rsidRPr="00DC7774">
        <w:rPr>
          <w:rFonts w:ascii="Times New Roman" w:hAnsi="Times New Roman" w:cs="Times New Roman"/>
          <w:szCs w:val="24"/>
        </w:rPr>
        <w:t xml:space="preserve">(składa: Wykonawca, każdy z Wykonawców wspólnie ubiegający się </w:t>
      </w:r>
      <w:r w:rsidR="00C173A3">
        <w:rPr>
          <w:rFonts w:ascii="Times New Roman" w:hAnsi="Times New Roman" w:cs="Times New Roman"/>
          <w:szCs w:val="24"/>
        </w:rPr>
        <w:t xml:space="preserve">                    </w:t>
      </w:r>
      <w:r w:rsidRPr="00DC7774">
        <w:rPr>
          <w:rFonts w:ascii="Times New Roman" w:hAnsi="Times New Roman" w:cs="Times New Roman"/>
          <w:szCs w:val="24"/>
        </w:rPr>
        <w:t>o udzielenie zamówienia, podmiot udostępniający zasoby).</w:t>
      </w:r>
    </w:p>
    <w:p w14:paraId="39CDD8FA" w14:textId="73F9314D" w:rsidR="00B019CA" w:rsidRPr="00DC7774" w:rsidRDefault="00B019CA" w:rsidP="00693065">
      <w:pPr>
        <w:pStyle w:val="Akapitzlist"/>
        <w:numPr>
          <w:ilvl w:val="0"/>
          <w:numId w:val="27"/>
        </w:numPr>
        <w:ind w:left="360"/>
        <w:jc w:val="both"/>
        <w:rPr>
          <w:rFonts w:ascii="Times New Roman" w:hAnsi="Times New Roman" w:cs="Times New Roman"/>
        </w:rPr>
      </w:pPr>
      <w:r w:rsidRPr="00DC7774">
        <w:rPr>
          <w:rFonts w:ascii="Times New Roman" w:hAnsi="Times New Roman" w:cs="Times New Roman"/>
        </w:rPr>
        <w:t xml:space="preserve">Jeżeli Wykonawca ma siedzibę lub miejsce zamieszkania poza granicami Rzeczpospolitej Polskiej, zamiast o informacji z KRK, o której mowa w pkt. 5.1. – składa informację </w:t>
      </w:r>
      <w:r w:rsidR="00DC7774">
        <w:rPr>
          <w:rFonts w:ascii="Times New Roman" w:hAnsi="Times New Roman" w:cs="Times New Roman"/>
        </w:rPr>
        <w:t xml:space="preserve">                           </w:t>
      </w:r>
      <w:r w:rsidRPr="00DC7774">
        <w:rPr>
          <w:rFonts w:ascii="Times New Roman" w:hAnsi="Times New Roman" w:cs="Times New Roman"/>
        </w:rPr>
        <w:t xml:space="preserve">z odpowiedniego rejestru, takiego jak rejestr sądowy, albo, w przypadku braku takiego rejestru, inny równoważny dokument wydany przez właściwy organ sądowy lub administracyjny kraju, </w:t>
      </w:r>
      <w:r w:rsidR="00DC7774">
        <w:rPr>
          <w:rFonts w:ascii="Times New Roman" w:hAnsi="Times New Roman" w:cs="Times New Roman"/>
        </w:rPr>
        <w:t xml:space="preserve">                   </w:t>
      </w:r>
      <w:r w:rsidRPr="00DC7774">
        <w:rPr>
          <w:rFonts w:ascii="Times New Roman" w:hAnsi="Times New Roman" w:cs="Times New Roman"/>
        </w:rPr>
        <w:t>w którym wykonawca ma siedzibę lub miejsce zamieszkania, w zakresie o którym mowa w pkt. 5.1.wystawione nie wcześniej niż 6 miesięcy przed jego złożeniem.</w:t>
      </w:r>
    </w:p>
    <w:p w14:paraId="2909B2A2" w14:textId="77777777" w:rsidR="00B019CA" w:rsidRPr="00DC7774" w:rsidRDefault="00B019CA" w:rsidP="00693065">
      <w:pPr>
        <w:pStyle w:val="Akapitzlist"/>
        <w:numPr>
          <w:ilvl w:val="0"/>
          <w:numId w:val="27"/>
        </w:numPr>
        <w:ind w:left="360"/>
        <w:jc w:val="both"/>
        <w:rPr>
          <w:rFonts w:ascii="Times New Roman" w:hAnsi="Times New Roman" w:cs="Times New Roman"/>
        </w:rPr>
      </w:pPr>
      <w:r w:rsidRPr="00DC7774">
        <w:rPr>
          <w:rFonts w:ascii="Times New Roman" w:hAnsi="Times New Roman" w:cs="Times New Roman"/>
        </w:rPr>
        <w:t>Jeżeli w kraju, w którym wykonawca ma siedzibę lub miejsce zamieszkania nie wydaje się dokumentów o których mowa w pkt.5.1.), lub gdy dokumenty te nie odnoszą się do wszystkich przypadków, o których mowa w art. 108 ust. 1 pkt.1,2, i 4 ustawy Pzp, zastępuje się je odpowiednio w całości lub w części dokumentem zawierającym odpowiednio oświadczenie wykonawcy, ze wskazaniem osoby labo osób uprawnionych do jego reprezentacji, lub oświadczenie osoby, której dokument miał dotyczyć, złożone pod przysięgą, lub, jeżeli w kraju, w którym wykonawca ma siedzibę lub miejsce zamieszkania nie ma przepisów o oświadczeniu pod przysięgą, złożone przed organem sądowym lub administracyjnym, notariuszem, organem samorządu zawodowego lub gospodarczego, właściwym ze względu n siedzibę lub miejsce zamieszkania wykonawcy – wystawiony nie wcześniej niż 6 miesięcy przed jego złożeniem.</w:t>
      </w:r>
    </w:p>
    <w:p w14:paraId="1ED3246D" w14:textId="77777777" w:rsidR="00381ACF" w:rsidRDefault="00381ACF" w:rsidP="00E4488F">
      <w:pPr>
        <w:pStyle w:val="Akapitzlist"/>
        <w:ind w:left="2160"/>
        <w:jc w:val="both"/>
        <w:rPr>
          <w:rFonts w:ascii="Times New Roman" w:hAnsi="Times New Roman" w:cs="Times New Roman"/>
          <w:sz w:val="24"/>
          <w:szCs w:val="24"/>
        </w:rPr>
      </w:pPr>
    </w:p>
    <w:p w14:paraId="2529191B" w14:textId="673F667C" w:rsidR="00381ACF" w:rsidRPr="008D11E7" w:rsidRDefault="00B019CA" w:rsidP="00B86DD4">
      <w:pPr>
        <w:pStyle w:val="Akapitzlist"/>
        <w:numPr>
          <w:ilvl w:val="0"/>
          <w:numId w:val="71"/>
        </w:numPr>
        <w:ind w:left="643"/>
        <w:jc w:val="both"/>
        <w:rPr>
          <w:rFonts w:ascii="Times New Roman" w:hAnsi="Times New Roman" w:cs="Times New Roman"/>
          <w:b/>
          <w:szCs w:val="24"/>
        </w:rPr>
      </w:pPr>
      <w:r w:rsidRPr="008D11E7">
        <w:rPr>
          <w:rFonts w:ascii="Times New Roman" w:hAnsi="Times New Roman" w:cs="Times New Roman"/>
          <w:b/>
          <w:szCs w:val="24"/>
        </w:rPr>
        <w:t xml:space="preserve">INFORMACJE O ŚRODKACH KOMUNIKACJI ELEKTRONICZNEJ, PRZY UŻYCIU KTÓRYCH ZAMAWIAJĄCY BĘDZIE KOMUNIKOWAŁ SIĘ </w:t>
      </w:r>
      <w:r w:rsidR="00B86DD4">
        <w:rPr>
          <w:rFonts w:ascii="Times New Roman" w:hAnsi="Times New Roman" w:cs="Times New Roman"/>
          <w:b/>
          <w:szCs w:val="24"/>
        </w:rPr>
        <w:t xml:space="preserve">                        </w:t>
      </w:r>
      <w:r w:rsidRPr="008D11E7">
        <w:rPr>
          <w:rFonts w:ascii="Times New Roman" w:hAnsi="Times New Roman" w:cs="Times New Roman"/>
          <w:b/>
          <w:szCs w:val="24"/>
        </w:rPr>
        <w:t>Z WYKONAWCAMI, ORAZ INFORMACJE O WYMAGANIACH TECHNICZNYCH I ORGANIZACYJNYCH SPORZĄDZANIA, WYSYŁANIA</w:t>
      </w:r>
      <w:r w:rsidR="008D11E7">
        <w:rPr>
          <w:rFonts w:ascii="Times New Roman" w:hAnsi="Times New Roman" w:cs="Times New Roman"/>
          <w:b/>
          <w:szCs w:val="24"/>
        </w:rPr>
        <w:t xml:space="preserve"> I</w:t>
      </w:r>
      <w:r w:rsidRPr="008D11E7">
        <w:rPr>
          <w:rFonts w:ascii="Times New Roman" w:hAnsi="Times New Roman" w:cs="Times New Roman"/>
          <w:b/>
          <w:szCs w:val="24"/>
        </w:rPr>
        <w:t xml:space="preserve"> ODBIERANIA KORESPONDENCJI ELEKTRONICZNEJ</w:t>
      </w:r>
    </w:p>
    <w:p w14:paraId="41D4CBB1" w14:textId="77777777" w:rsidR="006A410D" w:rsidRPr="00B019CA" w:rsidRDefault="006A410D" w:rsidP="006A410D">
      <w:pPr>
        <w:pStyle w:val="Akapitzlist"/>
        <w:ind w:left="360"/>
        <w:jc w:val="both"/>
        <w:rPr>
          <w:rFonts w:ascii="Times New Roman" w:hAnsi="Times New Roman" w:cs="Times New Roman"/>
          <w:b/>
          <w:sz w:val="24"/>
          <w:szCs w:val="24"/>
        </w:rPr>
      </w:pPr>
    </w:p>
    <w:p w14:paraId="09D4A1EA" w14:textId="272DA013" w:rsidR="00B019CA" w:rsidRPr="00DC7774" w:rsidRDefault="00B019CA" w:rsidP="00693065">
      <w:pPr>
        <w:pStyle w:val="Akapitzlist"/>
        <w:numPr>
          <w:ilvl w:val="0"/>
          <w:numId w:val="32"/>
        </w:numPr>
        <w:ind w:left="360"/>
        <w:rPr>
          <w:rFonts w:ascii="Times New Roman" w:hAnsi="Times New Roman" w:cs="Times New Roman"/>
          <w:szCs w:val="24"/>
        </w:rPr>
      </w:pPr>
      <w:r w:rsidRPr="00DC7774">
        <w:rPr>
          <w:rFonts w:ascii="Times New Roman" w:hAnsi="Times New Roman" w:cs="Times New Roman"/>
          <w:szCs w:val="24"/>
        </w:rPr>
        <w:t>W niniejszym postępowaniu komunikacja Zamawiającego z Wykonawcami odbywa się przy użyciu środków komunikacji elektronicznej, za pośrednictwem:</w:t>
      </w:r>
    </w:p>
    <w:p w14:paraId="1B970A50" w14:textId="60900257" w:rsidR="006A410D" w:rsidRPr="00DC7774" w:rsidRDefault="006A410D" w:rsidP="00693065">
      <w:pPr>
        <w:pStyle w:val="Akapitzlist"/>
        <w:numPr>
          <w:ilvl w:val="0"/>
          <w:numId w:val="33"/>
        </w:numPr>
        <w:rPr>
          <w:rFonts w:ascii="Times New Roman" w:hAnsi="Times New Roman" w:cs="Times New Roman"/>
          <w:szCs w:val="24"/>
        </w:rPr>
      </w:pPr>
      <w:r w:rsidRPr="00DC7774">
        <w:rPr>
          <w:rFonts w:ascii="Times New Roman" w:hAnsi="Times New Roman" w:cs="Times New Roman"/>
          <w:szCs w:val="24"/>
        </w:rPr>
        <w:t>Platformy on-line działającej pod adresem:</w:t>
      </w:r>
      <w:r w:rsidR="004A44EC" w:rsidRPr="004A44EC">
        <w:t xml:space="preserve"> </w:t>
      </w:r>
      <w:hyperlink r:id="rId14" w:history="1">
        <w:r w:rsidR="004A44EC" w:rsidRPr="004A44EC">
          <w:rPr>
            <w:rFonts w:ascii="Roboto" w:hAnsi="Roboto"/>
            <w:color w:val="3C6BBD"/>
            <w:u w:val="single"/>
            <w:shd w:val="clear" w:color="auto" w:fill="FFFFFF"/>
          </w:rPr>
          <w:t>http://www.wodociagipodlaskie.pl</w:t>
        </w:r>
      </w:hyperlink>
    </w:p>
    <w:p w14:paraId="6729772E" w14:textId="5266E301" w:rsidR="006A410D" w:rsidRPr="00DC7774" w:rsidRDefault="006A410D" w:rsidP="00693065">
      <w:pPr>
        <w:pStyle w:val="Akapitzlist"/>
        <w:numPr>
          <w:ilvl w:val="0"/>
          <w:numId w:val="33"/>
        </w:numPr>
        <w:jc w:val="both"/>
        <w:rPr>
          <w:rFonts w:ascii="Times New Roman" w:hAnsi="Times New Roman" w:cs="Times New Roman"/>
          <w:szCs w:val="24"/>
        </w:rPr>
      </w:pPr>
      <w:r w:rsidRPr="00DC7774">
        <w:rPr>
          <w:rFonts w:ascii="Times New Roman" w:hAnsi="Times New Roman" w:cs="Times New Roman"/>
          <w:szCs w:val="24"/>
        </w:rPr>
        <w:t>Poczty elektroniczne</w:t>
      </w:r>
      <w:r w:rsidR="004A44EC">
        <w:rPr>
          <w:rFonts w:ascii="Times New Roman" w:hAnsi="Times New Roman" w:cs="Times New Roman"/>
          <w:szCs w:val="24"/>
        </w:rPr>
        <w:t xml:space="preserve">j </w:t>
      </w:r>
      <w:r w:rsidR="004A44EC" w:rsidRPr="004A44EC">
        <w:rPr>
          <w:rFonts w:ascii="Times New Roman" w:hAnsi="Times New Roman" w:cs="Times New Roman"/>
          <w:szCs w:val="24"/>
          <w:u w:val="single"/>
        </w:rPr>
        <w:t>zarzad@wodociagipodlaskie.pl</w:t>
      </w:r>
      <w:r w:rsidRPr="00DC7774">
        <w:rPr>
          <w:rFonts w:ascii="Times New Roman" w:hAnsi="Times New Roman" w:cs="Times New Roman"/>
          <w:szCs w:val="24"/>
        </w:rPr>
        <w:t xml:space="preserve"> ( z zastrzeżeniem iż oferta, w tym Jednolity Europejski Dokument Zamówienia, oferta dodatkowa oraz wszystkie dokumenty </w:t>
      </w:r>
      <w:r w:rsidRPr="00DC7774">
        <w:rPr>
          <w:rFonts w:ascii="Times New Roman" w:hAnsi="Times New Roman" w:cs="Times New Roman"/>
          <w:szCs w:val="24"/>
        </w:rPr>
        <w:lastRenderedPageBreak/>
        <w:t xml:space="preserve">na wezwanie Zamawiającego należy przekazać wyłącznie za pomocą powyższej Platformy). </w:t>
      </w:r>
    </w:p>
    <w:p w14:paraId="1EB2A2AF" w14:textId="3A351244" w:rsidR="00F435F8" w:rsidRDefault="00F435F8" w:rsidP="00693065">
      <w:pPr>
        <w:pStyle w:val="Akapitzlist"/>
        <w:numPr>
          <w:ilvl w:val="0"/>
          <w:numId w:val="32"/>
        </w:numPr>
        <w:ind w:left="283"/>
        <w:jc w:val="both"/>
        <w:rPr>
          <w:rFonts w:ascii="Times New Roman" w:hAnsi="Times New Roman" w:cs="Times New Roman"/>
          <w:sz w:val="24"/>
          <w:szCs w:val="24"/>
        </w:rPr>
      </w:pPr>
      <w:r w:rsidRPr="00DC7774">
        <w:rPr>
          <w:rFonts w:ascii="Times New Roman" w:hAnsi="Times New Roman" w:cs="Times New Roman"/>
          <w:szCs w:val="24"/>
        </w:rPr>
        <w:t>Zamawiający wyznacza następujące osoby do kontaktu z Wykonawcami</w:t>
      </w:r>
      <w:r>
        <w:rPr>
          <w:rFonts w:ascii="Times New Roman" w:hAnsi="Times New Roman" w:cs="Times New Roman"/>
          <w:sz w:val="24"/>
          <w:szCs w:val="24"/>
        </w:rPr>
        <w:t>:</w:t>
      </w:r>
    </w:p>
    <w:p w14:paraId="66BEA10B" w14:textId="1DBEF5DE" w:rsidR="00F435F8" w:rsidRPr="00DC7774" w:rsidRDefault="00F435F8" w:rsidP="0005242B">
      <w:pPr>
        <w:pStyle w:val="Akapitzlist"/>
        <w:ind w:left="283"/>
        <w:jc w:val="both"/>
        <w:rPr>
          <w:rFonts w:ascii="Times New Roman" w:hAnsi="Times New Roman" w:cs="Times New Roman"/>
          <w:b/>
          <w:szCs w:val="24"/>
        </w:rPr>
      </w:pPr>
      <w:r w:rsidRPr="00DC7774">
        <w:rPr>
          <w:rFonts w:ascii="Times New Roman" w:hAnsi="Times New Roman" w:cs="Times New Roman"/>
          <w:b/>
          <w:szCs w:val="24"/>
        </w:rPr>
        <w:t>Grzegorz Żukowski – tel. 662 044 655</w:t>
      </w:r>
    </w:p>
    <w:p w14:paraId="60FF07E3" w14:textId="418A3918" w:rsidR="00F435F8" w:rsidRPr="00DC7774" w:rsidRDefault="00F435F8" w:rsidP="0005242B">
      <w:pPr>
        <w:pStyle w:val="Akapitzlist"/>
        <w:ind w:left="283"/>
        <w:jc w:val="both"/>
        <w:rPr>
          <w:rFonts w:ascii="Times New Roman" w:hAnsi="Times New Roman" w:cs="Times New Roman"/>
        </w:rPr>
      </w:pPr>
      <w:r w:rsidRPr="00DC7774">
        <w:rPr>
          <w:rFonts w:ascii="Times New Roman" w:hAnsi="Times New Roman" w:cs="Times New Roman"/>
        </w:rPr>
        <w:t xml:space="preserve">e-mail: </w:t>
      </w:r>
      <w:hyperlink r:id="rId15" w:history="1">
        <w:r w:rsidRPr="00691DB3">
          <w:rPr>
            <w:rStyle w:val="Hipercze"/>
            <w:rFonts w:ascii="Times New Roman" w:hAnsi="Times New Roman" w:cs="Times New Roman"/>
            <w:color w:val="4472C4" w:themeColor="accent1"/>
          </w:rPr>
          <w:t>gzukowski@wodociagipodlaskie.p</w:t>
        </w:r>
        <w:r w:rsidRPr="00DC7774">
          <w:rPr>
            <w:rStyle w:val="Hipercze"/>
            <w:rFonts w:ascii="Times New Roman" w:hAnsi="Times New Roman" w:cs="Times New Roman"/>
          </w:rPr>
          <w:t>l</w:t>
        </w:r>
      </w:hyperlink>
    </w:p>
    <w:p w14:paraId="388C1960" w14:textId="747F6ACA" w:rsidR="006A410D" w:rsidRPr="00DC7774" w:rsidRDefault="006A410D" w:rsidP="00693065">
      <w:pPr>
        <w:pStyle w:val="Akapitzlist"/>
        <w:numPr>
          <w:ilvl w:val="0"/>
          <w:numId w:val="32"/>
        </w:numPr>
        <w:ind w:left="283"/>
        <w:jc w:val="both"/>
        <w:rPr>
          <w:rFonts w:ascii="Times New Roman" w:hAnsi="Times New Roman" w:cs="Times New Roman"/>
        </w:rPr>
      </w:pPr>
      <w:r w:rsidRPr="00DC7774">
        <w:rPr>
          <w:rFonts w:ascii="Times New Roman" w:hAnsi="Times New Roman" w:cs="Times New Roman"/>
        </w:rPr>
        <w:t>Korzystanie z platformy przez wykonawcę jest bezpłatne.</w:t>
      </w:r>
    </w:p>
    <w:p w14:paraId="019CB95A" w14:textId="794C7AF0" w:rsidR="006A410D" w:rsidRPr="00DC7774" w:rsidRDefault="00C173A3" w:rsidP="0005242B">
      <w:pPr>
        <w:pStyle w:val="Akapitzlist"/>
        <w:ind w:left="283"/>
        <w:jc w:val="both"/>
        <w:rPr>
          <w:rFonts w:ascii="Times New Roman" w:hAnsi="Times New Roman" w:cs="Times New Roman"/>
        </w:rPr>
      </w:pPr>
      <w:r>
        <w:rPr>
          <w:rFonts w:ascii="Times New Roman" w:hAnsi="Times New Roman" w:cs="Times New Roman"/>
        </w:rPr>
        <w:t>Na platformie postę</w:t>
      </w:r>
      <w:r w:rsidR="006A410D" w:rsidRPr="00DC7774">
        <w:rPr>
          <w:rFonts w:ascii="Times New Roman" w:hAnsi="Times New Roman" w:cs="Times New Roman"/>
        </w:rPr>
        <w:t>powanie prowadzone jest pod nazwą:</w:t>
      </w:r>
    </w:p>
    <w:p w14:paraId="3CDC1EFF" w14:textId="77777777" w:rsidR="004A44EC" w:rsidRPr="004A44EC" w:rsidRDefault="004A44EC" w:rsidP="004A44EC">
      <w:pPr>
        <w:shd w:val="clear" w:color="auto" w:fill="FFFFFF"/>
        <w:spacing w:after="100" w:afterAutospacing="1" w:line="240" w:lineRule="auto"/>
        <w:ind w:left="283"/>
        <w:outlineLvl w:val="1"/>
        <w:rPr>
          <w:rFonts w:ascii="Lato" w:eastAsia="Times New Roman" w:hAnsi="Lato" w:cs="Times New Roman"/>
          <w:b/>
          <w:bCs/>
          <w:kern w:val="0"/>
          <w:sz w:val="20"/>
          <w:szCs w:val="20"/>
          <w:u w:val="single"/>
          <w:lang w:eastAsia="pl-PL"/>
          <w14:ligatures w14:val="none"/>
        </w:rPr>
      </w:pPr>
      <w:r w:rsidRPr="004A44EC">
        <w:rPr>
          <w:rFonts w:ascii="Lato" w:eastAsia="Times New Roman" w:hAnsi="Lato" w:cs="Times New Roman"/>
          <w:b/>
          <w:bCs/>
          <w:kern w:val="0"/>
          <w:sz w:val="20"/>
          <w:szCs w:val="20"/>
          <w:u w:val="single"/>
          <w:lang w:eastAsia="pl-PL"/>
          <w14:ligatures w14:val="none"/>
        </w:rPr>
        <w:t>Dostawa energii elektrycznej w 2024 i 2025 roku na potrzeby Wodociągów Podlaskich Sp. z o. o. z siedzibą w Białymstoku</w:t>
      </w:r>
    </w:p>
    <w:p w14:paraId="4A6DF65D" w14:textId="73B264EA" w:rsidR="006A410D" w:rsidRPr="00DC7774" w:rsidRDefault="00C173A3" w:rsidP="00693065">
      <w:pPr>
        <w:pStyle w:val="Akapitzlist"/>
        <w:numPr>
          <w:ilvl w:val="0"/>
          <w:numId w:val="32"/>
        </w:numPr>
        <w:ind w:left="283"/>
        <w:jc w:val="both"/>
        <w:rPr>
          <w:rFonts w:ascii="Times New Roman" w:hAnsi="Times New Roman" w:cs="Times New Roman"/>
        </w:rPr>
      </w:pPr>
      <w:r>
        <w:rPr>
          <w:rFonts w:ascii="Times New Roman" w:hAnsi="Times New Roman" w:cs="Times New Roman"/>
        </w:rPr>
        <w:t>Wykonawca przystępując do postę</w:t>
      </w:r>
      <w:r w:rsidR="006A410D" w:rsidRPr="00DC7774">
        <w:rPr>
          <w:rFonts w:ascii="Times New Roman" w:hAnsi="Times New Roman" w:cs="Times New Roman"/>
        </w:rPr>
        <w:t xml:space="preserve">powania o udzielenie zamówienia publicznego akceptuje warunki korzystania z Platformy e-Zamówienia w regulaminie zamieszczonym na stronie internetowej </w:t>
      </w:r>
      <w:hyperlink r:id="rId16" w:history="1">
        <w:r w:rsidR="006A410D" w:rsidRPr="00691DB3">
          <w:rPr>
            <w:rStyle w:val="Hipercze"/>
            <w:rFonts w:ascii="Times New Roman" w:hAnsi="Times New Roman" w:cs="Times New Roman"/>
            <w:color w:val="4472C4" w:themeColor="accent1"/>
          </w:rPr>
          <w:t>https://ezamowienia.gov.pl/pl/regulamin/</w:t>
        </w:r>
      </w:hyperlink>
      <w:r w:rsidR="006A410D" w:rsidRPr="00DC7774">
        <w:rPr>
          <w:rFonts w:ascii="Times New Roman" w:hAnsi="Times New Roman" w:cs="Times New Roman"/>
        </w:rPr>
        <w:t xml:space="preserve"> oraz uznaje go za wiążący.</w:t>
      </w:r>
    </w:p>
    <w:p w14:paraId="7635D6EB" w14:textId="77777777" w:rsidR="004A44EC" w:rsidRDefault="00F435F8" w:rsidP="00693065">
      <w:pPr>
        <w:pStyle w:val="Akapitzlist"/>
        <w:numPr>
          <w:ilvl w:val="0"/>
          <w:numId w:val="32"/>
        </w:numPr>
        <w:ind w:left="283"/>
        <w:jc w:val="both"/>
        <w:rPr>
          <w:rFonts w:ascii="Times New Roman" w:hAnsi="Times New Roman" w:cs="Times New Roman"/>
        </w:rPr>
      </w:pPr>
      <w:r w:rsidRPr="00DC7774">
        <w:rPr>
          <w:rFonts w:ascii="Times New Roman" w:hAnsi="Times New Roman" w:cs="Times New Roman"/>
        </w:rPr>
        <w:t xml:space="preserve">Postępowanie można wyszukać ze strony głównej Platformy e-Zamówienia, (przycisk „Przeglądaj postępowania/konkursy”) wprowadzając nr ogłoszenia o zamówieniu lub identyfikator postępowania (ID) na Platformie e-Zamówienia: </w:t>
      </w:r>
    </w:p>
    <w:p w14:paraId="2B3177FA" w14:textId="77777777" w:rsidR="00691DB3" w:rsidRPr="00691DB3" w:rsidRDefault="00691DB3" w:rsidP="00691DB3">
      <w:pPr>
        <w:pStyle w:val="Akapitzlist"/>
        <w:ind w:left="360"/>
        <w:jc w:val="both"/>
        <w:rPr>
          <w:rFonts w:ascii="Times New Roman" w:hAnsi="Times New Roman" w:cs="Times New Roman"/>
          <w:color w:val="4472C4" w:themeColor="accent1"/>
          <w:u w:val="single"/>
        </w:rPr>
      </w:pPr>
      <w:r w:rsidRPr="00691DB3">
        <w:rPr>
          <w:rFonts w:ascii="Times New Roman" w:hAnsi="Times New Roman" w:cs="Times New Roman"/>
          <w:color w:val="4472C4" w:themeColor="accent1"/>
          <w:u w:val="single"/>
          <w:shd w:val="clear" w:color="auto" w:fill="FFFFFF"/>
        </w:rPr>
        <w:t>ocds-148610-10f0b5f6-3825-11ee-a60c-9ec5599dddc1</w:t>
      </w:r>
    </w:p>
    <w:p w14:paraId="5EE9EFE6" w14:textId="653B3372"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 xml:space="preserve">Wykonawca zamierzający wziąć udział w postępowaniu o udzielenie zamówienia publicznego musi posiadać konto podmiotu „WYKONAWCA” na Platformie e-Zamówienia. Szczegółowe  informacje na temat zakładania kont podmiotów oraz zasady i warunki korzystania z Platformy </w:t>
      </w:r>
      <w:r w:rsidR="00DC7774">
        <w:rPr>
          <w:rFonts w:ascii="Times New Roman" w:hAnsi="Times New Roman" w:cs="Times New Roman"/>
        </w:rPr>
        <w:t xml:space="preserve">           </w:t>
      </w:r>
      <w:r w:rsidRPr="00DC7774">
        <w:rPr>
          <w:rFonts w:ascii="Times New Roman" w:hAnsi="Times New Roman" w:cs="Times New Roman"/>
        </w:rPr>
        <w:t>e-Zamówienia określa Regulamin Platformy e-Zamówienia dostępny na stronie internetowej: https://ezamowienia.gov.pl/mt-manager/ oraz informacje zamieszczone w zakładce „Centrum Pomocy”.</w:t>
      </w:r>
    </w:p>
    <w:p w14:paraId="7252C784" w14:textId="2D07B05F"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Przeglądanie i pobieranie publicznej treści dokumentacji postępowania nie wymaga posiadania konta  na Platformie e-zamówienia ani logowania.</w:t>
      </w:r>
    </w:p>
    <w:p w14:paraId="66C9249F" w14:textId="17596E4E" w:rsidR="00C76120" w:rsidRPr="00DC7774" w:rsidRDefault="00C76120"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Do złożenia oferty konieczne jest posiadanie przez osobę upoważnioną do reprezentowania wykonawcy ważnego kwalifikowanego podpisu elektronicznego.</w:t>
      </w:r>
    </w:p>
    <w:p w14:paraId="5B02E9D7" w14:textId="5E02B33C"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Sposób sporządzenia dokumentów elektronicznych lub dokumentów elektronicznych będących kopią elektroniczną treści zapisanej w postaci papierowej (cyfrowe odwzorowanie) musi być zgodny z wymaganiami określonymi w rozporządzeniu Prezesa Rady Ministrów w sprawie wymagań dla dokumentów elektronicznych.</w:t>
      </w:r>
    </w:p>
    <w:p w14:paraId="28A2FE42" w14:textId="1FBD2175"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 xml:space="preserve">Dokumenty elektroniczne o których mowa w § 2 ust . 1 rozporządzenia Prezesa Rady Ministrów w sprawie wymagań dla dokumentów elektronicznych, sporządza się w postaci elektronicznej, </w:t>
      </w:r>
      <w:r w:rsidR="00DC7774">
        <w:rPr>
          <w:rFonts w:ascii="Times New Roman" w:hAnsi="Times New Roman" w:cs="Times New Roman"/>
        </w:rPr>
        <w:t xml:space="preserve">               </w:t>
      </w:r>
      <w:r w:rsidRPr="00DC7774">
        <w:rPr>
          <w:rFonts w:ascii="Times New Roman" w:hAnsi="Times New Roman" w:cs="Times New Roman"/>
        </w:rPr>
        <w:t xml:space="preserve">w formatach danych określonych w przepisach rozporządzenia Rady Ministrów w sprawie Krajowych Ram Interoperacyjności, z uwzględnieniem rodzaju przekazywanych danych </w:t>
      </w:r>
      <w:r w:rsidR="00DC7774">
        <w:rPr>
          <w:rFonts w:ascii="Times New Roman" w:hAnsi="Times New Roman" w:cs="Times New Roman"/>
        </w:rPr>
        <w:t xml:space="preserve">                        </w:t>
      </w:r>
      <w:r w:rsidRPr="00DC7774">
        <w:rPr>
          <w:rFonts w:ascii="Times New Roman" w:hAnsi="Times New Roman" w:cs="Times New Roman"/>
        </w:rPr>
        <w:t>i przekazuje się jako załącznik.</w:t>
      </w:r>
    </w:p>
    <w:p w14:paraId="532318AC" w14:textId="016AB2C6"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W przypadku formatów, o których mowa w art. 66 ust. 1 ustawy Pzp, ww regulacje nie będą miały bezpośredniego zastosowania.</w:t>
      </w:r>
    </w:p>
    <w:p w14:paraId="755902E2" w14:textId="14390E00"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Informacje, oświadczenia lub dokumenty, inne niż wymienione w § 2 ust. 1 rozporządzenia Prezesa Rady Ministrów w sprawie wymagań dla dokumentów elektronicznych, przekazywane w postępowaniu sporządza się postaci elektronicznej:</w:t>
      </w:r>
    </w:p>
    <w:p w14:paraId="3BCD2E05" w14:textId="4243B967" w:rsidR="0005242B" w:rsidRPr="00DC7774" w:rsidRDefault="00C173A3" w:rsidP="00693065">
      <w:pPr>
        <w:pStyle w:val="Akapitzlist"/>
        <w:numPr>
          <w:ilvl w:val="0"/>
          <w:numId w:val="34"/>
        </w:numPr>
        <w:jc w:val="both"/>
        <w:rPr>
          <w:rFonts w:ascii="Times New Roman" w:hAnsi="Times New Roman" w:cs="Times New Roman"/>
        </w:rPr>
      </w:pPr>
      <w:r>
        <w:rPr>
          <w:rFonts w:ascii="Times New Roman" w:hAnsi="Times New Roman" w:cs="Times New Roman"/>
        </w:rPr>
        <w:t>w</w:t>
      </w:r>
      <w:r w:rsidR="0005242B" w:rsidRPr="00DC7774">
        <w:rPr>
          <w:rFonts w:ascii="Times New Roman" w:hAnsi="Times New Roman" w:cs="Times New Roman"/>
        </w:rPr>
        <w:t xml:space="preserve"> formatach danych określonych w przepisach rozporządzenia Prezesa Rady Ministrów w sprawie Krajowych Ram Interoperacyjności ( i przekazuje się jako załącznik), lub</w:t>
      </w:r>
    </w:p>
    <w:p w14:paraId="6BDAC342" w14:textId="5D81950B" w:rsidR="0005242B" w:rsidRPr="00DC7774" w:rsidRDefault="004C041B" w:rsidP="00693065">
      <w:pPr>
        <w:pStyle w:val="Akapitzlist"/>
        <w:numPr>
          <w:ilvl w:val="0"/>
          <w:numId w:val="34"/>
        </w:numPr>
        <w:jc w:val="both"/>
        <w:rPr>
          <w:rFonts w:ascii="Times New Roman" w:hAnsi="Times New Roman" w:cs="Times New Roman"/>
        </w:rPr>
      </w:pPr>
      <w:r w:rsidRPr="00DC7774">
        <w:rPr>
          <w:rFonts w:ascii="Times New Roman" w:hAnsi="Times New Roman" w:cs="Times New Roman"/>
        </w:rPr>
        <w:t>j</w:t>
      </w:r>
      <w:r w:rsidR="0005242B" w:rsidRPr="00DC7774">
        <w:rPr>
          <w:rFonts w:ascii="Times New Roman" w:hAnsi="Times New Roman" w:cs="Times New Roman"/>
        </w:rPr>
        <w:t>ako tekst wpisany bezpośrednio do wiadomości przekazywanej przy użyciu środków komunikacji elektronicznej ( np. w treści wiadomości e-mail lub w treści „Formularze do komunikacji”)</w:t>
      </w:r>
    </w:p>
    <w:p w14:paraId="74556CC1" w14:textId="64753684"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 xml:space="preserve">Jeżeli dokumenty elektroniczne przekazywane przy użyciu środków komunikacji elektronicznej, zawierają informacje stanowiące tajemnicę przedsiębiorstwa w rozumieniu przepisów ustawy </w:t>
      </w:r>
      <w:r w:rsidR="00DC7774">
        <w:rPr>
          <w:rFonts w:ascii="Times New Roman" w:hAnsi="Times New Roman" w:cs="Times New Roman"/>
        </w:rPr>
        <w:t xml:space="preserve">                 </w:t>
      </w:r>
      <w:r w:rsidRPr="00DC7774">
        <w:rPr>
          <w:rFonts w:ascii="Times New Roman" w:hAnsi="Times New Roman" w:cs="Times New Roman"/>
        </w:rPr>
        <w:t>z dnia 16 kwietnia 1993 r. o zwalczaniu nieuczciwej konkurencji (</w:t>
      </w:r>
      <w:r w:rsidR="008E31A8">
        <w:rPr>
          <w:rFonts w:ascii="Times New Roman" w:hAnsi="Times New Roman" w:cs="Times New Roman"/>
        </w:rPr>
        <w:t>tj.</w:t>
      </w:r>
      <w:r w:rsidRPr="00DC7774">
        <w:rPr>
          <w:rFonts w:ascii="Times New Roman" w:hAnsi="Times New Roman" w:cs="Times New Roman"/>
        </w:rPr>
        <w:t xml:space="preserve"> Dz. U. z 202</w:t>
      </w:r>
      <w:r w:rsidR="008E31A8">
        <w:rPr>
          <w:rFonts w:ascii="Times New Roman" w:hAnsi="Times New Roman" w:cs="Times New Roman"/>
        </w:rPr>
        <w:t>2.1233</w:t>
      </w:r>
      <w:r w:rsidRPr="00DC7774">
        <w:rPr>
          <w:rFonts w:ascii="Times New Roman" w:hAnsi="Times New Roman" w:cs="Times New Roman"/>
        </w:rPr>
        <w:t xml:space="preserve">) </w:t>
      </w:r>
      <w:r w:rsidRPr="00DC7774">
        <w:rPr>
          <w:rFonts w:ascii="Times New Roman" w:hAnsi="Times New Roman" w:cs="Times New Roman"/>
        </w:rPr>
        <w:lastRenderedPageBreak/>
        <w:t xml:space="preserve">wykonawca, w celu utrzymania poufności tych informacji, przekazując je </w:t>
      </w:r>
      <w:r w:rsidR="00DC7774">
        <w:rPr>
          <w:rFonts w:ascii="Times New Roman" w:hAnsi="Times New Roman" w:cs="Times New Roman"/>
        </w:rPr>
        <w:t xml:space="preserve">               </w:t>
      </w:r>
      <w:r w:rsidRPr="00DC7774">
        <w:rPr>
          <w:rFonts w:ascii="Times New Roman" w:hAnsi="Times New Roman" w:cs="Times New Roman"/>
        </w:rPr>
        <w:t xml:space="preserve">w wydzielonym i odpowiednio oznaczonym pliku wraz z jednoczesnym zaznaczeniem w nazwie pliku „Dokument stanowiący tajemnicę przedsiębiorstwa”. </w:t>
      </w:r>
    </w:p>
    <w:p w14:paraId="7FF93C32" w14:textId="4CAEE383"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 xml:space="preserve">Komunikacja w postępowaniu z wyłączeniem składania ofert/wniosków </w:t>
      </w:r>
      <w:r w:rsidR="00D9403E" w:rsidRPr="00DC7774">
        <w:rPr>
          <w:rFonts w:ascii="Times New Roman" w:hAnsi="Times New Roman" w:cs="Times New Roman"/>
        </w:rPr>
        <w:t xml:space="preserve"> </w:t>
      </w:r>
      <w:r w:rsidRPr="00DC7774">
        <w:rPr>
          <w:rFonts w:ascii="Times New Roman" w:hAnsi="Times New Roman" w:cs="Times New Roman"/>
        </w:rPr>
        <w:t xml:space="preserve">o dopuszczenie do udziału w postępowaniu, odbywa się drogą elektroniczną za pośrednictwem formularzy do komunikacji dostępnych w zakładce „Formularze” (Formularze do komunikacji”). Za pośrednictwem „Formularzy do komunikacji” odbywa się w szczególności przekazywanie wezwań i zawiadomień, zadawanie pytań i udzielanie odpowiedzi. Formularze do komunikacji umożliwiają również dołączenie </w:t>
      </w:r>
    </w:p>
    <w:p w14:paraId="5F11C5D4" w14:textId="08CA154B" w:rsidR="0005242B" w:rsidRPr="00DC7774" w:rsidRDefault="0005242B" w:rsidP="00D9403E">
      <w:pPr>
        <w:pStyle w:val="Akapitzlist"/>
        <w:ind w:left="340"/>
        <w:jc w:val="both"/>
        <w:rPr>
          <w:rFonts w:ascii="Times New Roman" w:hAnsi="Times New Roman" w:cs="Times New Roman"/>
        </w:rPr>
      </w:pPr>
      <w:r w:rsidRPr="00DC7774">
        <w:rPr>
          <w:rFonts w:ascii="Times New Roman" w:hAnsi="Times New Roman" w:cs="Times New Roman"/>
        </w:rPr>
        <w:t>załącznika do przesyłanej wiadomości (przycisk „dodaj załącznik”). W przypadku załączników, które są zgodnie z ustawą Pzp lub rozporządzeniem Prezesa Rady Ministrów</w:t>
      </w:r>
      <w:r w:rsidR="00DC7774">
        <w:rPr>
          <w:rFonts w:ascii="Times New Roman" w:hAnsi="Times New Roman" w:cs="Times New Roman"/>
        </w:rPr>
        <w:t xml:space="preserve"> </w:t>
      </w:r>
      <w:r w:rsidRPr="00DC7774">
        <w:rPr>
          <w:rFonts w:ascii="Times New Roman" w:hAnsi="Times New Roman" w:cs="Times New Roman"/>
        </w:rPr>
        <w:t xml:space="preserve">w sprawie wymagań dla dokumentów elektronicznych opatrzone kwalifikowanym podpisem elektronicznym, </w:t>
      </w:r>
      <w:r w:rsidR="00D9403E" w:rsidRPr="00DC7774">
        <w:rPr>
          <w:rFonts w:ascii="Times New Roman" w:hAnsi="Times New Roman" w:cs="Times New Roman"/>
        </w:rPr>
        <w:t>wykonawcy/</w:t>
      </w:r>
      <w:r w:rsidRPr="00DC7774">
        <w:rPr>
          <w:rFonts w:ascii="Times New Roman" w:hAnsi="Times New Roman" w:cs="Times New Roman"/>
        </w:rPr>
        <w:t>wykonawcy wspólnie ubiegającego się o udzielenie zamówienia/ podmiotu udostępniającego zasoby, podpisem typu zewnętrznego lub wewnętrznego. W zależności od rodzaju podpisu i jego typu (zewnętrzny, wewnętrzny) dodaje się do przesyłanej wiadomości uprzednio podpisane dokumenty wraz z wygenerowanym plikiem podpisu (typ zewnętrzny) lub dokument z wszytym podpisem (typ wewnętrzny).</w:t>
      </w:r>
    </w:p>
    <w:p w14:paraId="5B2152EB" w14:textId="2CE2BB71" w:rsidR="0005242B" w:rsidRPr="00DC7774" w:rsidRDefault="0005242B"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Możliwość korzystania w postępowaniu z „Formularzy do komunikacji” w pełnym zakresie wymaga posiadania konta „WYKONAWCY” na Platformie e-Zamówienia oraz zalogowania się na Platformie e-Zamówienia. Do korzystania z „Formularzy do komunikacji’ służących do zadawania pytań dotyczących treści dokumentów zamówienia wystarczające jest posiadanie tzw. konta uproszczoneg</w:t>
      </w:r>
      <w:r w:rsidR="00D9403E" w:rsidRPr="00DC7774">
        <w:rPr>
          <w:rFonts w:ascii="Times New Roman" w:hAnsi="Times New Roman" w:cs="Times New Roman"/>
        </w:rPr>
        <w:t>o.</w:t>
      </w:r>
    </w:p>
    <w:p w14:paraId="2876E9E6" w14:textId="599E732B" w:rsidR="0005242B" w:rsidRPr="00DC7774" w:rsidRDefault="00D9403E"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Wszystkie wysłane i odebrane w postępowaniu przez wykonawcę wiadomości widoczne są po zalogowaniu w podglądzie postępowania w zakładce „Komunikacja”.</w:t>
      </w:r>
    </w:p>
    <w:p w14:paraId="73D38A9B" w14:textId="3099771B" w:rsidR="00D9403E" w:rsidRPr="00DC7774" w:rsidRDefault="00D9403E" w:rsidP="00693065">
      <w:pPr>
        <w:pStyle w:val="Akapitzlist"/>
        <w:numPr>
          <w:ilvl w:val="0"/>
          <w:numId w:val="32"/>
        </w:numPr>
        <w:spacing w:after="0"/>
        <w:ind w:left="360"/>
        <w:jc w:val="both"/>
        <w:rPr>
          <w:rFonts w:ascii="Times New Roman" w:hAnsi="Times New Roman" w:cs="Times New Roman"/>
        </w:rPr>
      </w:pPr>
      <w:r w:rsidRPr="00DC7774">
        <w:rPr>
          <w:rFonts w:ascii="Times New Roman" w:hAnsi="Times New Roman" w:cs="Times New Roman"/>
        </w:rPr>
        <w:t>Maksymalny rozmiar plików przesyłanych za pośrednictwem „Formularzy do komunikacji” wynosi 150 MB (wielkość ta dotyczy plików przesyłanych jako załączniki do jednego formularza).</w:t>
      </w:r>
      <w:r w:rsidRPr="00DC7774">
        <w:rPr>
          <w:rFonts w:ascii="Times New Roman" w:hAnsi="Times New Roman" w:cs="Times New Roman"/>
        </w:rPr>
        <w:cr/>
      </w:r>
      <w:r w:rsidR="00C4159A" w:rsidRPr="00DC7774">
        <w:rPr>
          <w:rFonts w:ascii="Times New Roman" w:hAnsi="Times New Roman" w:cs="Times New Roman"/>
        </w:rPr>
        <w:t>Minima</w:t>
      </w:r>
      <w:r w:rsidRPr="00DC7774">
        <w:rPr>
          <w:rFonts w:ascii="Times New Roman" w:hAnsi="Times New Roman" w:cs="Times New Roman"/>
        </w:rPr>
        <w:t>lne wymagania techniczne dotyczące sprzętu używanego w celu korzystania z usług Platformy e-Zamówienia oraz informacje dotyczące specyfikacji połączenia określa Regulamin Platformy  e-Zamówienia.</w:t>
      </w:r>
    </w:p>
    <w:p w14:paraId="15794F54" w14:textId="0A7B035B" w:rsidR="00D9403E" w:rsidRPr="00DC7774" w:rsidRDefault="00407372"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 xml:space="preserve">W przypadku problemów technicznych i awarii związanych z funkcjonowaniem Platformy </w:t>
      </w:r>
      <w:r w:rsidR="00DC7774">
        <w:rPr>
          <w:rFonts w:ascii="Times New Roman" w:hAnsi="Times New Roman" w:cs="Times New Roman"/>
        </w:rPr>
        <w:t xml:space="preserve">                   </w:t>
      </w:r>
      <w:r w:rsidRPr="00DC7774">
        <w:rPr>
          <w:rFonts w:ascii="Times New Roman" w:hAnsi="Times New Roman" w:cs="Times New Roman"/>
        </w:rPr>
        <w:t>e-Zamówienia użytkownicy mogą skorzystać ze wsparcia technicznego dostępnego pod numerem telefonu(32) 77 88 999 lub droga elektroniczną poprzez formularz udostępniony na stronie internetowej https://ezamówienia.gov.pl w zakładce „Zgłoś problem”</w:t>
      </w:r>
    </w:p>
    <w:p w14:paraId="5CE955B0" w14:textId="70AAA8DE" w:rsidR="00C76120" w:rsidRPr="00DC7774" w:rsidRDefault="00407372" w:rsidP="00693065">
      <w:pPr>
        <w:pStyle w:val="Akapitzlist"/>
        <w:numPr>
          <w:ilvl w:val="0"/>
          <w:numId w:val="32"/>
        </w:numPr>
        <w:ind w:left="360"/>
        <w:jc w:val="both"/>
        <w:rPr>
          <w:rFonts w:ascii="Times New Roman" w:hAnsi="Times New Roman" w:cs="Times New Roman"/>
        </w:rPr>
      </w:pPr>
      <w:r w:rsidRPr="00DC7774">
        <w:rPr>
          <w:rFonts w:ascii="Times New Roman" w:hAnsi="Times New Roman" w:cs="Times New Roman"/>
        </w:rPr>
        <w:t>Zalecenia Z</w:t>
      </w:r>
      <w:r w:rsidR="00C76120" w:rsidRPr="00DC7774">
        <w:rPr>
          <w:rFonts w:ascii="Times New Roman" w:hAnsi="Times New Roman" w:cs="Times New Roman"/>
        </w:rPr>
        <w:t>amawiającego odnośnie kwalifikowanego podpisu elektronicznego:</w:t>
      </w:r>
    </w:p>
    <w:p w14:paraId="0DCB0A06" w14:textId="0D06593F" w:rsidR="00407372" w:rsidRPr="00DC7774" w:rsidRDefault="00407372" w:rsidP="00693065">
      <w:pPr>
        <w:pStyle w:val="Akapitzlist"/>
        <w:numPr>
          <w:ilvl w:val="0"/>
          <w:numId w:val="35"/>
        </w:numPr>
        <w:ind w:left="1154"/>
        <w:jc w:val="both"/>
        <w:rPr>
          <w:rFonts w:ascii="Times New Roman" w:hAnsi="Times New Roman" w:cs="Times New Roman"/>
        </w:rPr>
      </w:pPr>
      <w:r w:rsidRPr="00DC7774">
        <w:rPr>
          <w:rFonts w:ascii="Times New Roman" w:hAnsi="Times New Roman" w:cs="Times New Roman"/>
        </w:rPr>
        <w:t>dokumenty sporządzone i przesyłane w formacie .pdf zaleca się podpisywać kwalifikowanym podpisem elektronicznym w formacie PAdES;</w:t>
      </w:r>
    </w:p>
    <w:p w14:paraId="414C3AD5" w14:textId="7C26934A" w:rsidR="00407372" w:rsidRPr="00DC7774" w:rsidRDefault="00407372" w:rsidP="00693065">
      <w:pPr>
        <w:pStyle w:val="Akapitzlist"/>
        <w:numPr>
          <w:ilvl w:val="0"/>
          <w:numId w:val="35"/>
        </w:numPr>
        <w:ind w:left="1154"/>
        <w:jc w:val="both"/>
        <w:rPr>
          <w:rFonts w:ascii="Times New Roman" w:hAnsi="Times New Roman" w:cs="Times New Roman"/>
        </w:rPr>
      </w:pPr>
      <w:r w:rsidRPr="00DC7774">
        <w:rPr>
          <w:rFonts w:ascii="Times New Roman" w:hAnsi="Times New Roman" w:cs="Times New Roman"/>
        </w:rPr>
        <w:t>dokumenty sporządzone i przesyłane w formacie innym niż .pdf (np.: .doc, .docx, .xlsx, .xml) zaleca się podpisywać kwalifikowanym podpisem elektronicznym w formacie XAdES;</w:t>
      </w:r>
    </w:p>
    <w:p w14:paraId="6595AD90" w14:textId="531BF531" w:rsidR="006A410D" w:rsidRDefault="00407372" w:rsidP="00693065">
      <w:pPr>
        <w:pStyle w:val="Akapitzlist"/>
        <w:numPr>
          <w:ilvl w:val="0"/>
          <w:numId w:val="35"/>
        </w:numPr>
        <w:ind w:left="1154"/>
        <w:jc w:val="both"/>
        <w:rPr>
          <w:rFonts w:ascii="Times New Roman" w:hAnsi="Times New Roman" w:cs="Times New Roman"/>
        </w:rPr>
      </w:pPr>
      <w:r w:rsidRPr="00DC7774">
        <w:rPr>
          <w:rFonts w:ascii="Times New Roman" w:hAnsi="Times New Roman" w:cs="Times New Roman"/>
        </w:rPr>
        <w:t>do składania kwalifikowanego podpisu elektronicznego zaleca się stosowanie algorytmu SHA-2 (lub wyższego).</w:t>
      </w:r>
    </w:p>
    <w:p w14:paraId="4EC8C0AB" w14:textId="1192F538" w:rsidR="006A410D" w:rsidRPr="00DC7774" w:rsidRDefault="006A410D" w:rsidP="006A410D">
      <w:pPr>
        <w:pStyle w:val="Akapitzlist"/>
        <w:ind w:left="1080"/>
        <w:rPr>
          <w:rFonts w:ascii="Times New Roman" w:hAnsi="Times New Roman" w:cs="Times New Roman"/>
        </w:rPr>
      </w:pPr>
    </w:p>
    <w:p w14:paraId="5FF317BA" w14:textId="77777777" w:rsidR="004C041B" w:rsidRPr="008D11E7" w:rsidRDefault="004C041B" w:rsidP="00B86DD4">
      <w:pPr>
        <w:pStyle w:val="Akapitzlist"/>
        <w:numPr>
          <w:ilvl w:val="0"/>
          <w:numId w:val="71"/>
        </w:numPr>
        <w:spacing w:after="0" w:line="240" w:lineRule="auto"/>
        <w:ind w:left="643"/>
        <w:jc w:val="both"/>
        <w:rPr>
          <w:rFonts w:ascii="Times New Roman" w:hAnsi="Times New Roman" w:cs="Times New Roman"/>
          <w:b/>
          <w:bCs/>
          <w:szCs w:val="24"/>
        </w:rPr>
      </w:pPr>
      <w:r w:rsidRPr="008D11E7">
        <w:rPr>
          <w:rFonts w:ascii="Times New Roman" w:hAnsi="Times New Roman" w:cs="Times New Roman"/>
          <w:b/>
          <w:bCs/>
          <w:szCs w:val="24"/>
        </w:rPr>
        <w:t>OPIS SPOSOBU UDZIELANIA WYJAŚNIEŃ</w:t>
      </w:r>
    </w:p>
    <w:p w14:paraId="6AEEFF1A" w14:textId="77777777" w:rsidR="004C041B" w:rsidRDefault="004C041B" w:rsidP="004C041B">
      <w:pPr>
        <w:spacing w:after="0" w:line="240" w:lineRule="auto"/>
        <w:jc w:val="both"/>
        <w:rPr>
          <w:rFonts w:ascii="Times New Roman" w:hAnsi="Times New Roman" w:cs="Times New Roman"/>
          <w:b/>
          <w:bCs/>
          <w:sz w:val="24"/>
          <w:szCs w:val="24"/>
        </w:rPr>
      </w:pPr>
    </w:p>
    <w:p w14:paraId="5DE7298D" w14:textId="36ED9733" w:rsidR="004C041B" w:rsidRPr="00DC7774" w:rsidRDefault="004C041B" w:rsidP="00693065">
      <w:pPr>
        <w:pStyle w:val="Akapitzlist"/>
        <w:numPr>
          <w:ilvl w:val="0"/>
          <w:numId w:val="36"/>
        </w:numPr>
        <w:spacing w:after="0" w:line="240" w:lineRule="auto"/>
        <w:ind w:left="360"/>
        <w:jc w:val="both"/>
        <w:rPr>
          <w:rFonts w:ascii="Times New Roman" w:hAnsi="Times New Roman" w:cs="Times New Roman"/>
          <w:bCs/>
          <w:szCs w:val="24"/>
        </w:rPr>
      </w:pPr>
      <w:r w:rsidRPr="00DC7774">
        <w:rPr>
          <w:rFonts w:ascii="Times New Roman" w:hAnsi="Times New Roman" w:cs="Times New Roman"/>
          <w:bCs/>
          <w:szCs w:val="24"/>
        </w:rPr>
        <w:t>Wykonawca może zwrócić się do Zamawiającego z wnioskiem o</w:t>
      </w:r>
      <w:r w:rsidRPr="00DC7774">
        <w:rPr>
          <w:rFonts w:ascii="Times New Roman" w:hAnsi="Times New Roman" w:cs="Times New Roman"/>
          <w:b/>
          <w:bCs/>
          <w:szCs w:val="24"/>
        </w:rPr>
        <w:t xml:space="preserve"> wyjaśnienie </w:t>
      </w:r>
      <w:r w:rsidRPr="00DC7774">
        <w:rPr>
          <w:rFonts w:ascii="Times New Roman" w:hAnsi="Times New Roman" w:cs="Times New Roman"/>
          <w:bCs/>
          <w:szCs w:val="24"/>
        </w:rPr>
        <w:t>treści SWZ, przekazanym za pośrednictwem Platformy e-Zamówienia.</w:t>
      </w:r>
    </w:p>
    <w:p w14:paraId="0831E3BD" w14:textId="7D91B385" w:rsidR="004C041B" w:rsidRPr="00DC7774" w:rsidRDefault="004C041B" w:rsidP="00693065">
      <w:pPr>
        <w:pStyle w:val="Akapitzlist"/>
        <w:numPr>
          <w:ilvl w:val="0"/>
          <w:numId w:val="36"/>
        </w:numPr>
        <w:spacing w:after="0" w:line="240" w:lineRule="auto"/>
        <w:ind w:left="360"/>
        <w:jc w:val="both"/>
        <w:rPr>
          <w:rFonts w:ascii="Times New Roman" w:hAnsi="Times New Roman" w:cs="Times New Roman"/>
          <w:bCs/>
          <w:szCs w:val="24"/>
        </w:rPr>
      </w:pPr>
      <w:r w:rsidRPr="00DC7774">
        <w:rPr>
          <w:rFonts w:ascii="Times New Roman" w:hAnsi="Times New Roman" w:cs="Times New Roman"/>
          <w:bCs/>
          <w:szCs w:val="24"/>
        </w:rPr>
        <w:t>Zamawiający udzieli wyjaśnień niezwłocznie, jednak nie później niż na 6 dni przed upływem terminu składania ofert, pod warunkiem, że wniosek o wyjaśnienie treści SWZ wpłynął do Zamawiającego nie później niż na 14 dni przed upływem terminu składania ofert.</w:t>
      </w:r>
    </w:p>
    <w:p w14:paraId="7CFA7125" w14:textId="2FB13EBE" w:rsidR="004C041B" w:rsidRPr="00DC7774" w:rsidRDefault="004C041B" w:rsidP="00693065">
      <w:pPr>
        <w:pStyle w:val="Akapitzlist"/>
        <w:numPr>
          <w:ilvl w:val="0"/>
          <w:numId w:val="36"/>
        </w:numPr>
        <w:spacing w:after="0" w:line="240" w:lineRule="auto"/>
        <w:ind w:left="360"/>
        <w:jc w:val="both"/>
        <w:rPr>
          <w:rFonts w:ascii="Times New Roman" w:hAnsi="Times New Roman" w:cs="Times New Roman"/>
          <w:bCs/>
          <w:szCs w:val="24"/>
        </w:rPr>
      </w:pPr>
      <w:r w:rsidRPr="00DC7774">
        <w:rPr>
          <w:rFonts w:ascii="Times New Roman" w:hAnsi="Times New Roman" w:cs="Times New Roman"/>
          <w:bCs/>
          <w:szCs w:val="24"/>
        </w:rPr>
        <w:t>Jeżeli wniosek o wyjaśnienie treści SWZ nie wpłynie w terminie, o którym mowa w punkcie powyżej, Zamawiający nie ma obowiązku udzielania wyjaśnień SWZ.</w:t>
      </w:r>
    </w:p>
    <w:p w14:paraId="2ED38E15" w14:textId="602BCC48" w:rsidR="004C041B" w:rsidRPr="00DC7774" w:rsidRDefault="004C041B" w:rsidP="00693065">
      <w:pPr>
        <w:pStyle w:val="Akapitzlist"/>
        <w:numPr>
          <w:ilvl w:val="0"/>
          <w:numId w:val="36"/>
        </w:numPr>
        <w:spacing w:after="0" w:line="240" w:lineRule="auto"/>
        <w:ind w:left="360"/>
        <w:jc w:val="both"/>
        <w:rPr>
          <w:rFonts w:ascii="Times New Roman" w:hAnsi="Times New Roman" w:cs="Times New Roman"/>
          <w:bCs/>
          <w:szCs w:val="24"/>
        </w:rPr>
      </w:pPr>
      <w:r w:rsidRPr="00DC7774">
        <w:rPr>
          <w:rFonts w:ascii="Times New Roman" w:hAnsi="Times New Roman" w:cs="Times New Roman"/>
          <w:bCs/>
          <w:szCs w:val="24"/>
        </w:rPr>
        <w:lastRenderedPageBreak/>
        <w:t xml:space="preserve">Przedłużenie terminu składania ofert, nie wpływa na bieg terminu składania wniosku </w:t>
      </w:r>
      <w:r w:rsidR="00DD1CE3">
        <w:rPr>
          <w:rFonts w:ascii="Times New Roman" w:hAnsi="Times New Roman" w:cs="Times New Roman"/>
          <w:bCs/>
          <w:szCs w:val="24"/>
        </w:rPr>
        <w:t xml:space="preserve">                             </w:t>
      </w:r>
      <w:r w:rsidRPr="00DC7774">
        <w:rPr>
          <w:rFonts w:ascii="Times New Roman" w:hAnsi="Times New Roman" w:cs="Times New Roman"/>
          <w:bCs/>
          <w:szCs w:val="24"/>
        </w:rPr>
        <w:t>o wyjaśnienie treści SWZ.</w:t>
      </w:r>
    </w:p>
    <w:p w14:paraId="04FE7601" w14:textId="289E3295" w:rsidR="004C041B" w:rsidRPr="00DC7774" w:rsidRDefault="004C041B" w:rsidP="00693065">
      <w:pPr>
        <w:pStyle w:val="Akapitzlist"/>
        <w:numPr>
          <w:ilvl w:val="0"/>
          <w:numId w:val="36"/>
        </w:numPr>
        <w:spacing w:after="0" w:line="240" w:lineRule="auto"/>
        <w:ind w:left="360"/>
        <w:jc w:val="both"/>
        <w:rPr>
          <w:rFonts w:ascii="Times New Roman" w:hAnsi="Times New Roman" w:cs="Times New Roman"/>
          <w:bCs/>
          <w:szCs w:val="24"/>
        </w:rPr>
      </w:pPr>
      <w:r w:rsidRPr="00DC7774">
        <w:rPr>
          <w:rFonts w:ascii="Times New Roman" w:hAnsi="Times New Roman" w:cs="Times New Roman"/>
          <w:bCs/>
          <w:szCs w:val="24"/>
        </w:rPr>
        <w:t>Treść zapytań wraz z wyjaśnieniami Zamawiający udostępni na stronie internetowej prowadzonego postępowania, bez ujawniania źródła zapytania.</w:t>
      </w:r>
    </w:p>
    <w:p w14:paraId="3101A495" w14:textId="2D0FDC7F" w:rsidR="004C041B" w:rsidRPr="004C041B" w:rsidRDefault="004C041B" w:rsidP="00693065">
      <w:pPr>
        <w:pStyle w:val="Akapitzlist"/>
        <w:numPr>
          <w:ilvl w:val="0"/>
          <w:numId w:val="36"/>
        </w:numPr>
        <w:spacing w:after="0" w:line="240" w:lineRule="auto"/>
        <w:ind w:left="360"/>
        <w:jc w:val="both"/>
        <w:rPr>
          <w:rFonts w:ascii="Times New Roman" w:hAnsi="Times New Roman" w:cs="Times New Roman"/>
          <w:bCs/>
          <w:sz w:val="24"/>
          <w:szCs w:val="24"/>
        </w:rPr>
      </w:pPr>
      <w:r w:rsidRPr="00DC7774">
        <w:rPr>
          <w:rFonts w:ascii="Times New Roman" w:hAnsi="Times New Roman" w:cs="Times New Roman"/>
          <w:bCs/>
          <w:szCs w:val="24"/>
        </w:rPr>
        <w:t>W uzasadnionych przypadkach Zamawiający może przed upływem terminu składania ofert zmienić treść SWZ. Dokonaną zmianę treści SWZ Zamawiający udostępni na stronie internetowej prowadzonego postępowania</w:t>
      </w:r>
      <w:r>
        <w:rPr>
          <w:rFonts w:ascii="Times New Roman" w:hAnsi="Times New Roman" w:cs="Times New Roman"/>
          <w:bCs/>
          <w:sz w:val="24"/>
          <w:szCs w:val="24"/>
        </w:rPr>
        <w:t>.</w:t>
      </w:r>
    </w:p>
    <w:p w14:paraId="46F41007" w14:textId="77777777" w:rsidR="004C041B" w:rsidRDefault="004C041B" w:rsidP="004C041B">
      <w:pPr>
        <w:spacing w:after="0" w:line="240" w:lineRule="auto"/>
        <w:jc w:val="both"/>
        <w:rPr>
          <w:rFonts w:ascii="Times New Roman" w:hAnsi="Times New Roman" w:cs="Times New Roman"/>
          <w:b/>
          <w:bCs/>
          <w:sz w:val="24"/>
          <w:szCs w:val="24"/>
        </w:rPr>
      </w:pPr>
    </w:p>
    <w:p w14:paraId="10E76900" w14:textId="77777777" w:rsidR="004C041B" w:rsidRPr="004C041B" w:rsidRDefault="004C041B" w:rsidP="004C041B">
      <w:pPr>
        <w:spacing w:after="0" w:line="240" w:lineRule="auto"/>
        <w:jc w:val="both"/>
        <w:rPr>
          <w:rFonts w:ascii="Times New Roman" w:hAnsi="Times New Roman" w:cs="Times New Roman"/>
          <w:b/>
          <w:bCs/>
          <w:sz w:val="24"/>
          <w:szCs w:val="24"/>
        </w:rPr>
      </w:pPr>
    </w:p>
    <w:p w14:paraId="6946C16F" w14:textId="06A83AF0" w:rsidR="004C041B" w:rsidRPr="008D11E7" w:rsidRDefault="004C041B" w:rsidP="00B86DD4">
      <w:pPr>
        <w:pStyle w:val="Akapitzlist"/>
        <w:numPr>
          <w:ilvl w:val="0"/>
          <w:numId w:val="71"/>
        </w:numPr>
        <w:spacing w:after="0" w:line="240" w:lineRule="auto"/>
        <w:ind w:left="643"/>
        <w:jc w:val="both"/>
        <w:rPr>
          <w:rFonts w:ascii="Times New Roman" w:hAnsi="Times New Roman" w:cs="Times New Roman"/>
          <w:b/>
          <w:bCs/>
          <w:szCs w:val="24"/>
        </w:rPr>
      </w:pPr>
      <w:r w:rsidRPr="008D11E7">
        <w:rPr>
          <w:rFonts w:ascii="Times New Roman" w:hAnsi="Times New Roman" w:cs="Times New Roman"/>
          <w:b/>
          <w:bCs/>
          <w:szCs w:val="24"/>
        </w:rPr>
        <w:t xml:space="preserve">INFORMACJE O SPOSOBIE KOMUNIKOWANIA SIĘ ZAMAWIAJĄCEGO </w:t>
      </w:r>
      <w:r w:rsidR="008D11E7">
        <w:rPr>
          <w:rFonts w:ascii="Times New Roman" w:hAnsi="Times New Roman" w:cs="Times New Roman"/>
          <w:b/>
          <w:bCs/>
          <w:szCs w:val="24"/>
        </w:rPr>
        <w:t xml:space="preserve">                     </w:t>
      </w:r>
      <w:r w:rsidRPr="008D11E7">
        <w:rPr>
          <w:rFonts w:ascii="Times New Roman" w:hAnsi="Times New Roman" w:cs="Times New Roman"/>
          <w:b/>
          <w:bCs/>
          <w:szCs w:val="24"/>
        </w:rPr>
        <w:t>Z WYKONAWCAMI W INNY SPOSÓB NIŻ PRZY UŻYCIU ŚRODKÓW KOMUNIK</w:t>
      </w:r>
      <w:r w:rsidR="00DF56FE" w:rsidRPr="008D11E7">
        <w:rPr>
          <w:rFonts w:ascii="Times New Roman" w:hAnsi="Times New Roman" w:cs="Times New Roman"/>
          <w:b/>
          <w:bCs/>
          <w:szCs w:val="24"/>
        </w:rPr>
        <w:t>ACJI ELEKTRONICZNEJ</w:t>
      </w:r>
    </w:p>
    <w:p w14:paraId="2B43D8E8" w14:textId="77777777" w:rsidR="004C041B" w:rsidRDefault="004C041B" w:rsidP="004C041B">
      <w:pPr>
        <w:spacing w:after="0" w:line="240" w:lineRule="auto"/>
        <w:jc w:val="both"/>
        <w:rPr>
          <w:rFonts w:ascii="Times New Roman" w:hAnsi="Times New Roman" w:cs="Times New Roman"/>
          <w:b/>
          <w:bCs/>
          <w:sz w:val="24"/>
          <w:szCs w:val="24"/>
        </w:rPr>
      </w:pPr>
    </w:p>
    <w:p w14:paraId="3906851E" w14:textId="61613036" w:rsidR="004C041B" w:rsidRPr="00DD1CE3" w:rsidRDefault="004C041B" w:rsidP="004C041B">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Zamawiający nie przewiduje</w:t>
      </w:r>
      <w:r w:rsidR="00DF56FE" w:rsidRPr="00DD1CE3">
        <w:rPr>
          <w:rFonts w:ascii="Times New Roman" w:hAnsi="Times New Roman" w:cs="Times New Roman"/>
          <w:bCs/>
          <w:szCs w:val="24"/>
        </w:rPr>
        <w:t xml:space="preserve"> komunikowania się </w:t>
      </w:r>
      <w:r w:rsidRPr="00DD1CE3">
        <w:rPr>
          <w:rFonts w:ascii="Times New Roman" w:hAnsi="Times New Roman" w:cs="Times New Roman"/>
          <w:bCs/>
          <w:szCs w:val="24"/>
        </w:rPr>
        <w:t>z wykonawcami w inny sposób niż przy użyciu środków komunikacji elektronicznej.</w:t>
      </w:r>
    </w:p>
    <w:p w14:paraId="0B7E5128" w14:textId="77777777" w:rsidR="004C041B" w:rsidRDefault="004C041B" w:rsidP="004C041B">
      <w:pPr>
        <w:spacing w:after="0" w:line="240" w:lineRule="auto"/>
        <w:jc w:val="both"/>
        <w:rPr>
          <w:rFonts w:ascii="Times New Roman" w:hAnsi="Times New Roman" w:cs="Times New Roman"/>
          <w:bCs/>
          <w:sz w:val="24"/>
          <w:szCs w:val="24"/>
        </w:rPr>
      </w:pPr>
    </w:p>
    <w:p w14:paraId="01DA23D1" w14:textId="02FF3AD4" w:rsidR="003A121D" w:rsidRPr="00D1102B" w:rsidRDefault="003A121D" w:rsidP="00B86DD4">
      <w:pPr>
        <w:pStyle w:val="Akapitzlist"/>
        <w:numPr>
          <w:ilvl w:val="0"/>
          <w:numId w:val="71"/>
        </w:numPr>
        <w:spacing w:after="0" w:line="240" w:lineRule="auto"/>
        <w:ind w:left="643"/>
        <w:jc w:val="both"/>
        <w:rPr>
          <w:rFonts w:ascii="Times New Roman" w:hAnsi="Times New Roman" w:cs="Times New Roman"/>
          <w:b/>
          <w:bCs/>
          <w:sz w:val="24"/>
          <w:szCs w:val="24"/>
        </w:rPr>
      </w:pPr>
      <w:r w:rsidRPr="00F404B7">
        <w:rPr>
          <w:rFonts w:ascii="Times New Roman" w:hAnsi="Times New Roman" w:cs="Times New Roman"/>
          <w:b/>
          <w:bCs/>
          <w:szCs w:val="24"/>
        </w:rPr>
        <w:t>TERMIN ZWIĄZANIA OFERTĄ</w:t>
      </w:r>
      <w:r w:rsidRPr="00D1102B">
        <w:rPr>
          <w:rFonts w:ascii="Times New Roman" w:hAnsi="Times New Roman" w:cs="Times New Roman"/>
          <w:b/>
          <w:bCs/>
          <w:sz w:val="24"/>
          <w:szCs w:val="24"/>
        </w:rPr>
        <w:t>.</w:t>
      </w:r>
    </w:p>
    <w:p w14:paraId="289CBD27" w14:textId="77777777" w:rsidR="003A121D" w:rsidRPr="00D1102B" w:rsidRDefault="003A121D" w:rsidP="003A121D">
      <w:pPr>
        <w:spacing w:after="0" w:line="240" w:lineRule="auto"/>
        <w:jc w:val="both"/>
        <w:rPr>
          <w:rFonts w:ascii="Times New Roman" w:hAnsi="Times New Roman" w:cs="Times New Roman"/>
          <w:sz w:val="24"/>
          <w:szCs w:val="24"/>
        </w:rPr>
      </w:pPr>
    </w:p>
    <w:p w14:paraId="268EC1E4" w14:textId="4072988A" w:rsidR="009B708A" w:rsidRPr="00DD1CE3" w:rsidRDefault="009B708A" w:rsidP="00693065">
      <w:pPr>
        <w:pStyle w:val="Akapitzlist"/>
        <w:numPr>
          <w:ilvl w:val="0"/>
          <w:numId w:val="37"/>
        </w:numPr>
        <w:ind w:left="360"/>
        <w:jc w:val="both"/>
        <w:rPr>
          <w:rFonts w:ascii="Times New Roman" w:hAnsi="Times New Roman" w:cs="Times New Roman"/>
          <w:szCs w:val="24"/>
        </w:rPr>
      </w:pPr>
      <w:r w:rsidRPr="00DD1CE3">
        <w:rPr>
          <w:rFonts w:ascii="Times New Roman" w:hAnsi="Times New Roman" w:cs="Times New Roman"/>
          <w:szCs w:val="24"/>
        </w:rPr>
        <w:t xml:space="preserve">Wykonawca jest związany terminem złożonej oferty do </w:t>
      </w:r>
      <w:r w:rsidR="00052012" w:rsidRPr="00052012">
        <w:rPr>
          <w:rFonts w:ascii="Times New Roman" w:hAnsi="Times New Roman" w:cs="Times New Roman"/>
          <w:b/>
          <w:bCs/>
          <w:szCs w:val="24"/>
        </w:rPr>
        <w:t>18.09.2</w:t>
      </w:r>
      <w:r w:rsidRPr="00052012">
        <w:rPr>
          <w:rFonts w:ascii="Times New Roman" w:hAnsi="Times New Roman" w:cs="Times New Roman"/>
          <w:b/>
          <w:bCs/>
          <w:szCs w:val="24"/>
        </w:rPr>
        <w:t>023</w:t>
      </w:r>
      <w:r w:rsidRPr="00DD1CE3">
        <w:rPr>
          <w:rFonts w:ascii="Times New Roman" w:hAnsi="Times New Roman" w:cs="Times New Roman"/>
          <w:szCs w:val="24"/>
        </w:rPr>
        <w:t xml:space="preserve"> r.</w:t>
      </w:r>
      <w:r w:rsidR="00DF56FE" w:rsidRPr="00DD1CE3">
        <w:rPr>
          <w:rFonts w:ascii="Times New Roman" w:hAnsi="Times New Roman" w:cs="Times New Roman"/>
          <w:szCs w:val="24"/>
        </w:rPr>
        <w:t>,</w:t>
      </w:r>
      <w:r w:rsidRPr="00DD1CE3">
        <w:rPr>
          <w:rFonts w:ascii="Times New Roman" w:hAnsi="Times New Roman" w:cs="Times New Roman"/>
          <w:szCs w:val="24"/>
        </w:rPr>
        <w:t xml:space="preserve"> nie dłużej niż 90 dni od dnia upływu terminu składania ofert. </w:t>
      </w:r>
    </w:p>
    <w:p w14:paraId="4DB11B86" w14:textId="37FFE58C" w:rsidR="009B708A" w:rsidRPr="00DD1CE3" w:rsidRDefault="009B708A" w:rsidP="00693065">
      <w:pPr>
        <w:pStyle w:val="Akapitzlist"/>
        <w:numPr>
          <w:ilvl w:val="0"/>
          <w:numId w:val="37"/>
        </w:numPr>
        <w:ind w:left="360"/>
        <w:jc w:val="both"/>
        <w:rPr>
          <w:rFonts w:ascii="Times New Roman" w:hAnsi="Times New Roman" w:cs="Times New Roman"/>
          <w:szCs w:val="24"/>
        </w:rPr>
      </w:pPr>
      <w:r w:rsidRPr="00DD1CE3">
        <w:rPr>
          <w:rFonts w:ascii="Times New Roman" w:hAnsi="Times New Roman" w:cs="Times New Roman"/>
          <w:szCs w:val="24"/>
        </w:rPr>
        <w:t xml:space="preserve">Pierwszym dniem terminu związania ofertą jest dzień, w którym upływa termin składania ofert. </w:t>
      </w:r>
    </w:p>
    <w:p w14:paraId="1E79B966" w14:textId="48C767E1" w:rsidR="009B708A" w:rsidRPr="00DD1CE3" w:rsidRDefault="009B708A" w:rsidP="00693065">
      <w:pPr>
        <w:pStyle w:val="Akapitzlist"/>
        <w:numPr>
          <w:ilvl w:val="0"/>
          <w:numId w:val="37"/>
        </w:numPr>
        <w:ind w:left="360"/>
        <w:jc w:val="both"/>
        <w:rPr>
          <w:rFonts w:ascii="Times New Roman" w:hAnsi="Times New Roman" w:cs="Times New Roman"/>
          <w:szCs w:val="24"/>
        </w:rPr>
      </w:pPr>
      <w:r w:rsidRPr="00DD1CE3">
        <w:rPr>
          <w:rFonts w:ascii="Times New Roman" w:hAnsi="Times New Roman" w:cs="Times New Roman"/>
          <w:szCs w:val="24"/>
        </w:rPr>
        <w:t xml:space="preserve">Zamawiający przed upływem terminu związania ofertą, zwraca się jednokrotnie do wykonawców o wyrażenie zgody na przedłużenie terminu związania ofertą o wskazywany przez niego okres, nie dłuższy niż 60 dni. </w:t>
      </w:r>
    </w:p>
    <w:p w14:paraId="3ECA501A" w14:textId="028514D5" w:rsidR="009B708A" w:rsidRPr="00DD1CE3" w:rsidRDefault="009B708A" w:rsidP="00693065">
      <w:pPr>
        <w:pStyle w:val="Akapitzlist"/>
        <w:numPr>
          <w:ilvl w:val="0"/>
          <w:numId w:val="37"/>
        </w:numPr>
        <w:ind w:left="360"/>
        <w:jc w:val="both"/>
        <w:rPr>
          <w:rFonts w:ascii="Times New Roman" w:hAnsi="Times New Roman" w:cs="Times New Roman"/>
          <w:szCs w:val="24"/>
        </w:rPr>
      </w:pPr>
      <w:r w:rsidRPr="00DD1CE3">
        <w:rPr>
          <w:rFonts w:ascii="Times New Roman" w:hAnsi="Times New Roman" w:cs="Times New Roman"/>
          <w:szCs w:val="24"/>
        </w:rPr>
        <w:t xml:space="preserve">Przedłużenie terminu związania ofertą, o którym mowa w ust. 3, wymaga złożenia przez wykonawcę pisemnego oświadczenia o wyrażeniu zgody na przedłużenie terminu związania ofertą. </w:t>
      </w:r>
    </w:p>
    <w:p w14:paraId="45D79C0C" w14:textId="2AFB5199" w:rsidR="009B708A" w:rsidRPr="00DD1CE3" w:rsidRDefault="009B708A" w:rsidP="00693065">
      <w:pPr>
        <w:pStyle w:val="Akapitzlist"/>
        <w:numPr>
          <w:ilvl w:val="0"/>
          <w:numId w:val="37"/>
        </w:numPr>
        <w:ind w:left="360"/>
        <w:jc w:val="both"/>
        <w:rPr>
          <w:rFonts w:ascii="Times New Roman" w:hAnsi="Times New Roman" w:cs="Times New Roman"/>
          <w:szCs w:val="24"/>
        </w:rPr>
      </w:pPr>
      <w:r w:rsidRPr="00DD1CE3">
        <w:rPr>
          <w:rFonts w:ascii="Times New Roman" w:hAnsi="Times New Roman" w:cs="Times New Roman"/>
          <w:szCs w:val="24"/>
        </w:rPr>
        <w:t xml:space="preserve">Zamawiający mocą art. 226 ust. 1 pkt 12 odrzuci ofertę, jeżeli wykonawca nie wyrazi pisemnej zgody na przedłużenie terminu związania ofertą; </w:t>
      </w:r>
    </w:p>
    <w:p w14:paraId="02AE9527" w14:textId="4C9289D2" w:rsidR="009B708A" w:rsidRPr="00DD1CE3" w:rsidRDefault="009B708A" w:rsidP="00693065">
      <w:pPr>
        <w:pStyle w:val="Akapitzlist"/>
        <w:numPr>
          <w:ilvl w:val="0"/>
          <w:numId w:val="37"/>
        </w:numPr>
        <w:ind w:left="360"/>
        <w:jc w:val="both"/>
        <w:rPr>
          <w:rFonts w:ascii="Times New Roman" w:hAnsi="Times New Roman" w:cs="Times New Roman"/>
          <w:szCs w:val="24"/>
        </w:rPr>
      </w:pPr>
      <w:r w:rsidRPr="00DD1CE3">
        <w:rPr>
          <w:rFonts w:ascii="Times New Roman" w:hAnsi="Times New Roman" w:cs="Times New Roman"/>
          <w:szCs w:val="24"/>
        </w:rPr>
        <w:t xml:space="preserve">Zamawiający może dokonać wyboru najkorzystniejszej oferty po upływie terminu związania ofertą, jeżeli wykonawca w odpowiedzi na wezwanie wyrazi pisemną zgodę na wybór jego oferty po upływie terminu związania ofertą. </w:t>
      </w:r>
    </w:p>
    <w:p w14:paraId="4130F5E9" w14:textId="7AC70540" w:rsidR="003A121D" w:rsidRPr="00DD1CE3" w:rsidRDefault="009B708A" w:rsidP="00693065">
      <w:pPr>
        <w:pStyle w:val="Akapitzlist"/>
        <w:numPr>
          <w:ilvl w:val="0"/>
          <w:numId w:val="37"/>
        </w:numPr>
        <w:ind w:left="360"/>
        <w:jc w:val="both"/>
        <w:rPr>
          <w:rFonts w:ascii="Times New Roman" w:hAnsi="Times New Roman" w:cs="Times New Roman"/>
          <w:szCs w:val="24"/>
        </w:rPr>
      </w:pPr>
      <w:r w:rsidRPr="00DD1CE3">
        <w:rPr>
          <w:rFonts w:ascii="Times New Roman" w:hAnsi="Times New Roman" w:cs="Times New Roman"/>
          <w:szCs w:val="24"/>
        </w:rPr>
        <w:t>Zamawiający mocą art. 226 ust. 1 pkt 13 odrzuci ofertę, jeżeli wykonawca nie wyrazi pisemnej zgody na wybór jego oferty po upływie terminu związania ofertą.</w:t>
      </w:r>
    </w:p>
    <w:p w14:paraId="0C5BB648" w14:textId="77777777" w:rsidR="009B708A" w:rsidRDefault="009B708A" w:rsidP="003A121D">
      <w:pPr>
        <w:pStyle w:val="Akapitzlist"/>
        <w:rPr>
          <w:rFonts w:ascii="Times New Roman" w:hAnsi="Times New Roman" w:cs="Times New Roman"/>
          <w:sz w:val="24"/>
          <w:szCs w:val="24"/>
        </w:rPr>
      </w:pPr>
    </w:p>
    <w:p w14:paraId="0E56CFAD" w14:textId="492301F6" w:rsidR="003A121D" w:rsidRPr="00F404B7" w:rsidRDefault="003A121D" w:rsidP="00B86DD4">
      <w:pPr>
        <w:pStyle w:val="Akapitzlist"/>
        <w:numPr>
          <w:ilvl w:val="0"/>
          <w:numId w:val="71"/>
        </w:numPr>
        <w:spacing w:after="0" w:line="240" w:lineRule="auto"/>
        <w:ind w:left="643"/>
        <w:jc w:val="both"/>
        <w:rPr>
          <w:rFonts w:ascii="Times New Roman" w:hAnsi="Times New Roman" w:cs="Times New Roman"/>
          <w:b/>
          <w:bCs/>
          <w:szCs w:val="24"/>
        </w:rPr>
      </w:pPr>
      <w:r w:rsidRPr="00F404B7">
        <w:rPr>
          <w:rFonts w:ascii="Times New Roman" w:hAnsi="Times New Roman" w:cs="Times New Roman"/>
          <w:b/>
          <w:bCs/>
          <w:szCs w:val="24"/>
        </w:rPr>
        <w:t>OPIS SPOSOBU PRZYGOTOWANIA OFERT</w:t>
      </w:r>
      <w:r w:rsidR="009B708A" w:rsidRPr="00F404B7">
        <w:rPr>
          <w:rFonts w:ascii="Times New Roman" w:hAnsi="Times New Roman" w:cs="Times New Roman"/>
          <w:b/>
          <w:bCs/>
          <w:szCs w:val="24"/>
        </w:rPr>
        <w:t>Y</w:t>
      </w:r>
    </w:p>
    <w:p w14:paraId="099C02A4" w14:textId="77777777" w:rsidR="00296529" w:rsidRPr="00F404B7" w:rsidRDefault="00296529" w:rsidP="00296529">
      <w:pPr>
        <w:pStyle w:val="Akapitzlist"/>
        <w:spacing w:after="0" w:line="240" w:lineRule="auto"/>
        <w:ind w:left="360"/>
        <w:jc w:val="both"/>
        <w:rPr>
          <w:rFonts w:ascii="Times New Roman" w:hAnsi="Times New Roman" w:cs="Times New Roman"/>
          <w:b/>
          <w:bCs/>
          <w:szCs w:val="24"/>
        </w:rPr>
      </w:pPr>
    </w:p>
    <w:p w14:paraId="315581DA" w14:textId="50987A45" w:rsidR="009B708A" w:rsidRPr="00F404B7" w:rsidRDefault="009B708A" w:rsidP="00693065">
      <w:pPr>
        <w:pStyle w:val="Akapitzlist"/>
        <w:numPr>
          <w:ilvl w:val="0"/>
          <w:numId w:val="40"/>
        </w:numPr>
        <w:spacing w:after="0" w:line="240" w:lineRule="auto"/>
        <w:ind w:left="360"/>
        <w:jc w:val="both"/>
        <w:rPr>
          <w:rFonts w:ascii="Times New Roman" w:hAnsi="Times New Roman" w:cs="Times New Roman"/>
          <w:b/>
          <w:bCs/>
          <w:szCs w:val="24"/>
        </w:rPr>
      </w:pPr>
      <w:r w:rsidRPr="00F404B7">
        <w:rPr>
          <w:rFonts w:ascii="Times New Roman" w:hAnsi="Times New Roman" w:cs="Times New Roman"/>
          <w:b/>
          <w:bCs/>
          <w:szCs w:val="24"/>
        </w:rPr>
        <w:t>Oferta wina być przygotowana i przedstawiona w sposób zgodny z podanymi poniżej wymaganiami:</w:t>
      </w:r>
    </w:p>
    <w:p w14:paraId="049791BF" w14:textId="77777777" w:rsidR="009B708A" w:rsidRPr="009B708A" w:rsidRDefault="009B708A" w:rsidP="009B708A">
      <w:pPr>
        <w:pStyle w:val="Akapitzlist"/>
        <w:spacing w:after="0" w:line="240" w:lineRule="auto"/>
        <w:ind w:left="417"/>
        <w:jc w:val="both"/>
        <w:rPr>
          <w:rFonts w:ascii="Times New Roman" w:hAnsi="Times New Roman" w:cs="Times New Roman"/>
          <w:bCs/>
          <w:sz w:val="24"/>
          <w:szCs w:val="24"/>
        </w:rPr>
      </w:pPr>
    </w:p>
    <w:p w14:paraId="4112C223" w14:textId="06193057" w:rsidR="009B708A" w:rsidRPr="00DD1CE3" w:rsidRDefault="009B708A" w:rsidP="00693065">
      <w:pPr>
        <w:pStyle w:val="Akapitzlist"/>
        <w:numPr>
          <w:ilvl w:val="0"/>
          <w:numId w:val="38"/>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Oferta pod rygorem nieważności winna być sporządzona w języku polskim w postaci elektronicznej i podpisana kwalifikowanym podpisem elektronicznym (w rozumieniu  Rozporządzenia Parlamentu Europejskiego i Rady (UE) nr 910/2014 z dnia 23 lipca 2014 r.,</w:t>
      </w:r>
      <w:r w:rsidR="00DD1CE3">
        <w:rPr>
          <w:rFonts w:ascii="Times New Roman" w:hAnsi="Times New Roman" w:cs="Times New Roman"/>
          <w:bCs/>
          <w:szCs w:val="24"/>
        </w:rPr>
        <w:t xml:space="preserve">                    </w:t>
      </w:r>
      <w:r w:rsidRPr="00DD1CE3">
        <w:rPr>
          <w:rFonts w:ascii="Times New Roman" w:hAnsi="Times New Roman" w:cs="Times New Roman"/>
          <w:bCs/>
          <w:szCs w:val="24"/>
        </w:rPr>
        <w:t xml:space="preserve"> w sprawie identyfikacji elektronicznej i usług zaufania w odniesieniu do transakcji elektronicznych na rynku wewnętrznym oraz uchylające dyrektywę 1999/93/WE) przez osobę/osoby uprawnione do reprezentowania Wykonawcy w obrocie gospodarczym, zgodnie</w:t>
      </w:r>
      <w:r w:rsidR="00DD1CE3">
        <w:rPr>
          <w:rFonts w:ascii="Times New Roman" w:hAnsi="Times New Roman" w:cs="Times New Roman"/>
          <w:bCs/>
          <w:szCs w:val="24"/>
        </w:rPr>
        <w:t xml:space="preserve">                   </w:t>
      </w:r>
      <w:r w:rsidRPr="00DD1CE3">
        <w:rPr>
          <w:rFonts w:ascii="Times New Roman" w:hAnsi="Times New Roman" w:cs="Times New Roman"/>
          <w:bCs/>
          <w:szCs w:val="24"/>
        </w:rPr>
        <w:t xml:space="preserve"> z aktem rejestracyjnym oraz wymogami ustawowymi lub przez ustawowego pełnomocnika; </w:t>
      </w:r>
    </w:p>
    <w:p w14:paraId="07AEA0CB" w14:textId="52F40B67" w:rsidR="009B708A" w:rsidRPr="00DD1CE3" w:rsidRDefault="009B708A" w:rsidP="00693065">
      <w:pPr>
        <w:pStyle w:val="Akapitzlist"/>
        <w:numPr>
          <w:ilvl w:val="0"/>
          <w:numId w:val="38"/>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Wykonawca może złożyć tylko jedną ofertę;</w:t>
      </w:r>
    </w:p>
    <w:p w14:paraId="515B4AAF" w14:textId="3F325CB6" w:rsidR="009B708A" w:rsidRPr="00DD1CE3" w:rsidRDefault="009B708A" w:rsidP="00693065">
      <w:pPr>
        <w:pStyle w:val="Akapitzlist"/>
        <w:numPr>
          <w:ilvl w:val="0"/>
          <w:numId w:val="38"/>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 xml:space="preserve">Jeśli oferta będzie podpisana kwalifikowalnym podpisem elektronicznym przez pełnomocnika, należy do oferty załączyć pełnomocnictwo udzielone również </w:t>
      </w:r>
      <w:r w:rsidR="00DD1CE3">
        <w:rPr>
          <w:rFonts w:ascii="Times New Roman" w:hAnsi="Times New Roman" w:cs="Times New Roman"/>
          <w:bCs/>
          <w:szCs w:val="24"/>
        </w:rPr>
        <w:t>z</w:t>
      </w:r>
      <w:r w:rsidRPr="00DD1CE3">
        <w:rPr>
          <w:rFonts w:ascii="Times New Roman" w:hAnsi="Times New Roman" w:cs="Times New Roman"/>
          <w:bCs/>
          <w:szCs w:val="24"/>
        </w:rPr>
        <w:t xml:space="preserve"> zachowaniem formy elektronicznej; </w:t>
      </w:r>
    </w:p>
    <w:p w14:paraId="5D3ABC45" w14:textId="4C749601" w:rsidR="009B708A" w:rsidRDefault="009B708A" w:rsidP="00693065">
      <w:pPr>
        <w:pStyle w:val="Akapitzlist"/>
        <w:numPr>
          <w:ilvl w:val="0"/>
          <w:numId w:val="38"/>
        </w:numPr>
        <w:spacing w:after="0" w:line="240" w:lineRule="auto"/>
        <w:ind w:left="360"/>
        <w:jc w:val="both"/>
        <w:rPr>
          <w:rFonts w:ascii="Times New Roman" w:hAnsi="Times New Roman" w:cs="Times New Roman"/>
          <w:bCs/>
          <w:sz w:val="24"/>
          <w:szCs w:val="24"/>
        </w:rPr>
      </w:pPr>
      <w:r w:rsidRPr="00DD1CE3">
        <w:rPr>
          <w:rFonts w:ascii="Times New Roman" w:hAnsi="Times New Roman" w:cs="Times New Roman"/>
          <w:bCs/>
          <w:szCs w:val="24"/>
        </w:rPr>
        <w:t xml:space="preserve">Wykonawca składa ofertę zgodnie z wymaganiami i treścią SWZ. Dokumenty, dla których Zamawiający określił wzory w formie formularzy załączonych do niniejszej SWZ, winny być wypełnione zgodnie z tymi wzorami, co do treści oraz opisu kolumn i wierszy. Wzory te stanowią </w:t>
      </w:r>
      <w:r w:rsidRPr="00DD1CE3">
        <w:rPr>
          <w:rFonts w:ascii="Times New Roman" w:hAnsi="Times New Roman" w:cs="Times New Roman"/>
          <w:bCs/>
          <w:szCs w:val="24"/>
        </w:rPr>
        <w:lastRenderedPageBreak/>
        <w:t>minimalny katalog wymaganych informacji – wykonawca winien podać wszystkie niezbędne informacje pozwalające na ocenę jego oferty</w:t>
      </w:r>
      <w:r w:rsidRPr="009B708A">
        <w:rPr>
          <w:rFonts w:ascii="Times New Roman" w:hAnsi="Times New Roman" w:cs="Times New Roman"/>
          <w:bCs/>
          <w:sz w:val="24"/>
          <w:szCs w:val="24"/>
        </w:rPr>
        <w:t>;</w:t>
      </w:r>
    </w:p>
    <w:p w14:paraId="56A38DA6" w14:textId="79D8E0A4" w:rsidR="00DD7968" w:rsidRPr="00DD1CE3" w:rsidRDefault="00DD7968" w:rsidP="00693065">
      <w:pPr>
        <w:pStyle w:val="Akapitzlist"/>
        <w:numPr>
          <w:ilvl w:val="0"/>
          <w:numId w:val="38"/>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 xml:space="preserve">W przypadku, gdy informacje wskazane w formularzu nie dotyczą Wykonawcy należy wpisać „nie dotyczy” w odpowiednią rubrykę formularza, pominąć lub wykreślić; </w:t>
      </w:r>
    </w:p>
    <w:p w14:paraId="5B7E03DA" w14:textId="02FB4899" w:rsidR="00DD7968" w:rsidRPr="00DD1CE3" w:rsidRDefault="00DD7968" w:rsidP="00693065">
      <w:pPr>
        <w:pStyle w:val="Akapitzlist"/>
        <w:numPr>
          <w:ilvl w:val="0"/>
          <w:numId w:val="38"/>
        </w:numPr>
        <w:spacing w:after="0" w:line="240" w:lineRule="auto"/>
        <w:ind w:left="360"/>
        <w:jc w:val="both"/>
        <w:rPr>
          <w:rFonts w:ascii="Times New Roman" w:hAnsi="Times New Roman" w:cs="Times New Roman"/>
          <w:bCs/>
        </w:rPr>
      </w:pPr>
      <w:r w:rsidRPr="00DD1CE3">
        <w:rPr>
          <w:rFonts w:ascii="Times New Roman" w:hAnsi="Times New Roman" w:cs="Times New Roman"/>
          <w:bCs/>
        </w:rPr>
        <w:t>Oferta wraz ze stanowiącymi jej integralną część załącznikami musi być sporządzona w języku polskim i złożona pod rygorem nieważności w formie elektronicznej, za pośrednictwem Platformy oraz podpisana kwalifikowanym podpisem elektronicznym;</w:t>
      </w:r>
    </w:p>
    <w:p w14:paraId="0C66A747" w14:textId="7D1CBC77" w:rsidR="00DD7968" w:rsidRPr="00DD1CE3" w:rsidRDefault="00DD7968" w:rsidP="00693065">
      <w:pPr>
        <w:pStyle w:val="Akapitzlist"/>
        <w:numPr>
          <w:ilvl w:val="0"/>
          <w:numId w:val="38"/>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Zamawiający informuje, iż zgodnie z art. 18 ust. 3 ustawy Pzp, nie ujawnia się informacji stanowiących tajemnicę przedsiębiorstwa, w rozumieniu przepisów ustawy z dnia 16 kwietnia 1993 r. o zwalczaniu nieuczciwej konkurencji (Dz.U. z 2020 r. poz. 1913), zwanej dalej „ustawą </w:t>
      </w:r>
      <w:r w:rsidR="00DD1CE3">
        <w:rPr>
          <w:rFonts w:ascii="Times New Roman" w:hAnsi="Times New Roman" w:cs="Times New Roman"/>
          <w:bCs/>
        </w:rPr>
        <w:t xml:space="preserve">              </w:t>
      </w:r>
      <w:r w:rsidRPr="00DD1CE3">
        <w:rPr>
          <w:rFonts w:ascii="Times New Roman" w:hAnsi="Times New Roman" w:cs="Times New Roman"/>
          <w:bCs/>
        </w:rPr>
        <w:t>o zwalczaniu nieuczciwej konkurencji” jeżeli Wykonawca:</w:t>
      </w:r>
    </w:p>
    <w:p w14:paraId="592C038B" w14:textId="406DE4CD" w:rsidR="00DD7968" w:rsidRPr="00DD1CE3" w:rsidRDefault="00DD7968" w:rsidP="00693065">
      <w:pPr>
        <w:pStyle w:val="Akapitzlist"/>
        <w:numPr>
          <w:ilvl w:val="0"/>
          <w:numId w:val="39"/>
        </w:numPr>
        <w:spacing w:after="0" w:line="240" w:lineRule="auto"/>
        <w:ind w:left="1154"/>
        <w:jc w:val="both"/>
        <w:rPr>
          <w:rFonts w:ascii="Times New Roman" w:hAnsi="Times New Roman" w:cs="Times New Roman"/>
          <w:bCs/>
        </w:rPr>
      </w:pPr>
      <w:r w:rsidRPr="00DD1CE3">
        <w:rPr>
          <w:rFonts w:ascii="Times New Roman" w:hAnsi="Times New Roman" w:cs="Times New Roman"/>
          <w:bCs/>
        </w:rPr>
        <w:t>wraz z przekazaniem takich informacji, zastrzegł, że nie mogą być one udostępniane;</w:t>
      </w:r>
    </w:p>
    <w:p w14:paraId="0890C08B" w14:textId="34751379" w:rsidR="00DD7968" w:rsidRPr="00DD1CE3" w:rsidRDefault="00DD7968" w:rsidP="00693065">
      <w:pPr>
        <w:pStyle w:val="Akapitzlist"/>
        <w:numPr>
          <w:ilvl w:val="0"/>
          <w:numId w:val="39"/>
        </w:numPr>
        <w:spacing w:after="0" w:line="240" w:lineRule="auto"/>
        <w:ind w:left="1154"/>
        <w:jc w:val="both"/>
        <w:rPr>
          <w:rFonts w:ascii="Times New Roman" w:hAnsi="Times New Roman" w:cs="Times New Roman"/>
          <w:bCs/>
        </w:rPr>
      </w:pPr>
      <w:r w:rsidRPr="00DD1CE3">
        <w:rPr>
          <w:rFonts w:ascii="Times New Roman" w:hAnsi="Times New Roman" w:cs="Times New Roman"/>
          <w:bCs/>
        </w:rPr>
        <w:t>wykazał, załączając stosowne uzasadnienie, iż zastrzeżone informacje stanowią tajemnicę przedsiębiorstwa.</w:t>
      </w:r>
    </w:p>
    <w:p w14:paraId="34374E31" w14:textId="77777777" w:rsidR="00DD7968" w:rsidRPr="00DD1CE3" w:rsidRDefault="00DD7968" w:rsidP="00DD7968">
      <w:pPr>
        <w:spacing w:after="0" w:line="240" w:lineRule="auto"/>
        <w:jc w:val="both"/>
        <w:rPr>
          <w:rFonts w:ascii="Times New Roman" w:hAnsi="Times New Roman" w:cs="Times New Roman"/>
          <w:bCs/>
        </w:rPr>
      </w:pPr>
      <w:r w:rsidRPr="00DD1CE3">
        <w:rPr>
          <w:rFonts w:ascii="Times New Roman" w:hAnsi="Times New Roman" w:cs="Times New Roman"/>
          <w:bCs/>
        </w:rPr>
        <w:t>Zaleca się, aby uzasadnienie o którym mowa powyżej było sformułowane w sposób umożliwiający jego udostępnienie pozostałym uczestnikom postępowania.</w:t>
      </w:r>
    </w:p>
    <w:p w14:paraId="48BF8265" w14:textId="77777777" w:rsidR="00DD7968" w:rsidRPr="00DD1CE3" w:rsidRDefault="00DD7968" w:rsidP="00DD7968">
      <w:pPr>
        <w:spacing w:after="0" w:line="240" w:lineRule="auto"/>
        <w:jc w:val="both"/>
        <w:rPr>
          <w:rFonts w:ascii="Times New Roman" w:hAnsi="Times New Roman" w:cs="Times New Roman"/>
          <w:bCs/>
        </w:rPr>
      </w:pPr>
      <w:r w:rsidRPr="00DD1CE3">
        <w:rPr>
          <w:rFonts w:ascii="Times New Roman" w:hAnsi="Times New Roman" w:cs="Times New Roman"/>
          <w:bCs/>
        </w:rPr>
        <w:t>Wykonawca nie może zastrzec informacji, o których mowa w art. 222 ust. 5 ustawy Pzp.</w:t>
      </w:r>
    </w:p>
    <w:p w14:paraId="15919C69" w14:textId="77777777" w:rsidR="00DF56FE" w:rsidRPr="00DD1CE3" w:rsidRDefault="00DF56FE" w:rsidP="00DD7968">
      <w:pPr>
        <w:spacing w:after="0" w:line="240" w:lineRule="auto"/>
        <w:jc w:val="both"/>
        <w:rPr>
          <w:rFonts w:ascii="Times New Roman" w:hAnsi="Times New Roman" w:cs="Times New Roman"/>
          <w:bCs/>
        </w:rPr>
      </w:pPr>
    </w:p>
    <w:p w14:paraId="7E0AC47A" w14:textId="7FAA4827" w:rsidR="00DD7968" w:rsidRPr="00F404B7" w:rsidRDefault="00DD7968" w:rsidP="00F404B7">
      <w:pPr>
        <w:pStyle w:val="Akapitzlist"/>
        <w:numPr>
          <w:ilvl w:val="0"/>
          <w:numId w:val="40"/>
        </w:numPr>
        <w:spacing w:after="0" w:line="240" w:lineRule="auto"/>
        <w:jc w:val="both"/>
        <w:rPr>
          <w:rFonts w:ascii="Times New Roman" w:hAnsi="Times New Roman" w:cs="Times New Roman"/>
          <w:b/>
          <w:bCs/>
          <w:szCs w:val="24"/>
        </w:rPr>
      </w:pPr>
      <w:r w:rsidRPr="00F404B7">
        <w:rPr>
          <w:rFonts w:ascii="Times New Roman" w:hAnsi="Times New Roman" w:cs="Times New Roman"/>
          <w:b/>
          <w:bCs/>
          <w:szCs w:val="24"/>
        </w:rPr>
        <w:t>Opis sposobu przygotowania oferty składanej w formie elektronicznej:</w:t>
      </w:r>
    </w:p>
    <w:p w14:paraId="0E2A121C" w14:textId="77777777" w:rsidR="00DF56FE" w:rsidRPr="0037367D" w:rsidRDefault="00DF56FE" w:rsidP="00DF56FE">
      <w:pPr>
        <w:pStyle w:val="Akapitzlist"/>
        <w:spacing w:after="0" w:line="240" w:lineRule="auto"/>
        <w:ind w:left="360"/>
        <w:jc w:val="both"/>
        <w:rPr>
          <w:rFonts w:ascii="Times New Roman" w:hAnsi="Times New Roman" w:cs="Times New Roman"/>
          <w:b/>
          <w:bCs/>
          <w:sz w:val="24"/>
          <w:szCs w:val="24"/>
        </w:rPr>
      </w:pPr>
    </w:p>
    <w:p w14:paraId="32CB31D8" w14:textId="1C8A2F83" w:rsidR="00DD7968" w:rsidRPr="00DD1CE3" w:rsidRDefault="00DD7968" w:rsidP="00693065">
      <w:pPr>
        <w:pStyle w:val="Akapitzlist"/>
        <w:numPr>
          <w:ilvl w:val="0"/>
          <w:numId w:val="4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 xml:space="preserve">Wykonawca składa ofertę przy pomocy „Formularza ofertowego” udostępnionego przez Zamawiającego na Platformie e-Zamówienia i zamieszczonego w podglądzie postępowania </w:t>
      </w:r>
      <w:r w:rsidR="00DD1CE3">
        <w:rPr>
          <w:rFonts w:ascii="Times New Roman" w:hAnsi="Times New Roman" w:cs="Times New Roman"/>
          <w:bCs/>
          <w:szCs w:val="24"/>
        </w:rPr>
        <w:t xml:space="preserve">                   </w:t>
      </w:r>
      <w:r w:rsidRPr="00DD1CE3">
        <w:rPr>
          <w:rFonts w:ascii="Times New Roman" w:hAnsi="Times New Roman" w:cs="Times New Roman"/>
          <w:bCs/>
          <w:szCs w:val="24"/>
        </w:rPr>
        <w:t>w zakładce „Informacje podstawowe”.</w:t>
      </w:r>
    </w:p>
    <w:p w14:paraId="71C7F7C6" w14:textId="5C4DBF38" w:rsidR="00DD7968" w:rsidRPr="00DD1CE3" w:rsidRDefault="00DD7968" w:rsidP="00693065">
      <w:pPr>
        <w:pStyle w:val="Akapitzlist"/>
        <w:numPr>
          <w:ilvl w:val="0"/>
          <w:numId w:val="4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 xml:space="preserve">Wykonawca powinien pobrać „Formularz ofertowy” – </w:t>
      </w:r>
      <w:r w:rsidR="0037367D" w:rsidRPr="00DD1CE3">
        <w:rPr>
          <w:rFonts w:ascii="Times New Roman" w:hAnsi="Times New Roman" w:cs="Times New Roman"/>
          <w:b/>
          <w:bCs/>
          <w:szCs w:val="24"/>
        </w:rPr>
        <w:t>Z</w:t>
      </w:r>
      <w:r w:rsidRPr="00DD1CE3">
        <w:rPr>
          <w:rFonts w:ascii="Times New Roman" w:hAnsi="Times New Roman" w:cs="Times New Roman"/>
          <w:b/>
          <w:bCs/>
          <w:szCs w:val="24"/>
        </w:rPr>
        <w:t>ałącznik nr</w:t>
      </w:r>
      <w:r w:rsidR="00F404B7">
        <w:rPr>
          <w:rFonts w:ascii="Times New Roman" w:hAnsi="Times New Roman" w:cs="Times New Roman"/>
          <w:b/>
          <w:bCs/>
          <w:szCs w:val="24"/>
        </w:rPr>
        <w:t xml:space="preserve"> 3</w:t>
      </w:r>
      <w:r w:rsidRPr="00DD1CE3">
        <w:rPr>
          <w:rFonts w:ascii="Times New Roman" w:hAnsi="Times New Roman" w:cs="Times New Roman"/>
          <w:b/>
          <w:bCs/>
          <w:szCs w:val="24"/>
        </w:rPr>
        <w:t>,</w:t>
      </w:r>
      <w:r w:rsidRPr="00DD1CE3">
        <w:rPr>
          <w:rFonts w:ascii="Times New Roman" w:hAnsi="Times New Roman" w:cs="Times New Roman"/>
          <w:bCs/>
          <w:szCs w:val="24"/>
        </w:rPr>
        <w:t xml:space="preserve"> zapisać na dysku komputera użytkownika, uzupełnić pozostałymi danymi wymaganymi przez Zamawiającego </w:t>
      </w:r>
      <w:r w:rsidR="00F404B7">
        <w:rPr>
          <w:rFonts w:ascii="Times New Roman" w:hAnsi="Times New Roman" w:cs="Times New Roman"/>
          <w:bCs/>
          <w:szCs w:val="24"/>
        </w:rPr>
        <w:t xml:space="preserve">                  </w:t>
      </w:r>
      <w:r w:rsidRPr="00DD1CE3">
        <w:rPr>
          <w:rFonts w:ascii="Times New Roman" w:hAnsi="Times New Roman" w:cs="Times New Roman"/>
          <w:bCs/>
          <w:szCs w:val="24"/>
        </w:rPr>
        <w:t>i wypełniony ponownie zapisać na dysku komputera użytkownika w formacie PDF, i podpisać  ważnym kwalifikowanym podpisem elektronicznym, przez osobę (osoby) uprawnione do reprezentowania Wykonawcy, zgodnie z formą reprezentacji określoną w dokumentach rejestrowych.</w:t>
      </w:r>
    </w:p>
    <w:p w14:paraId="1F796D21" w14:textId="668BCF5B" w:rsidR="00DD7968" w:rsidRPr="00DD1CE3" w:rsidRDefault="00DD7968" w:rsidP="00693065">
      <w:pPr>
        <w:pStyle w:val="Akapitzlist"/>
        <w:numPr>
          <w:ilvl w:val="0"/>
          <w:numId w:val="4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 xml:space="preserve">Uwaga: Nie należy zmieniać nazwy pliku nadanej przez Platformę e-Zamówienia. </w:t>
      </w:r>
    </w:p>
    <w:p w14:paraId="65BFCD2D" w14:textId="5276916B" w:rsidR="00DD7968" w:rsidRPr="00DD1CE3" w:rsidRDefault="00DD7968" w:rsidP="00693065">
      <w:pPr>
        <w:pStyle w:val="Akapitzlist"/>
        <w:numPr>
          <w:ilvl w:val="0"/>
          <w:numId w:val="4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Oferta wraz ze stanowiącymi jej integralną część załącznikami, powinna być podpisana ważnym kwalifikowanym podpisem elektronicznym, do reprezentowania Wykonawcy, zgodnie z formą reprezentacji określoną w dokumentach rejestrowych.</w:t>
      </w:r>
    </w:p>
    <w:p w14:paraId="6650E3A6" w14:textId="40EEA23A" w:rsidR="00DD7968" w:rsidRPr="00DD1CE3" w:rsidRDefault="00DD7968" w:rsidP="00693065">
      <w:pPr>
        <w:pStyle w:val="Akapitzlist"/>
        <w:numPr>
          <w:ilvl w:val="0"/>
          <w:numId w:val="4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 xml:space="preserve">Jeżeli umocowanie dla osób podpisujących ofertę nie wynika z dokumentów rejestrowych, Wykonawca do oferty powinien dołączyć dokument pełnomocnictwa udzielonego przez osoby uprawnione i obejmujące swym zakresem umocowanie do złożenia oferty lub do złożenia oferty </w:t>
      </w:r>
      <w:r w:rsidR="00DD1CE3">
        <w:rPr>
          <w:rFonts w:ascii="Times New Roman" w:hAnsi="Times New Roman" w:cs="Times New Roman"/>
          <w:bCs/>
          <w:szCs w:val="24"/>
        </w:rPr>
        <w:t xml:space="preserve">            </w:t>
      </w:r>
      <w:r w:rsidRPr="00DD1CE3">
        <w:rPr>
          <w:rFonts w:ascii="Times New Roman" w:hAnsi="Times New Roman" w:cs="Times New Roman"/>
          <w:bCs/>
          <w:szCs w:val="24"/>
        </w:rPr>
        <w:t xml:space="preserve">i podpisania umowy. Pełnomocnictwo powinno zostać złożone w formie elektronicznej lub </w:t>
      </w:r>
      <w:r w:rsidR="00DD1CE3">
        <w:rPr>
          <w:rFonts w:ascii="Times New Roman" w:hAnsi="Times New Roman" w:cs="Times New Roman"/>
          <w:bCs/>
          <w:szCs w:val="24"/>
        </w:rPr>
        <w:t xml:space="preserve">                   </w:t>
      </w:r>
      <w:r w:rsidRPr="00DD1CE3">
        <w:rPr>
          <w:rFonts w:ascii="Times New Roman" w:hAnsi="Times New Roman" w:cs="Times New Roman"/>
          <w:bCs/>
          <w:szCs w:val="24"/>
        </w:rPr>
        <w:t>w postaci elektronicznej opatrzonej podpisem kwalifikowanym albo w elektronicznej kopii dokumentu poświadczonej notarialnie za zgodność z oryginałem przy użyciu kwalifikowanego podpisu elektronicznego;</w:t>
      </w:r>
    </w:p>
    <w:p w14:paraId="126D218D" w14:textId="2A8DB6FA" w:rsidR="00DD7968" w:rsidRPr="00DD1CE3" w:rsidRDefault="00DD7968" w:rsidP="00693065">
      <w:pPr>
        <w:pStyle w:val="Akapitzlist"/>
        <w:numPr>
          <w:ilvl w:val="0"/>
          <w:numId w:val="4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Wykonawca składa ofertę za pośrednictwem zakładki „Oferty/wnioski”, widocznej</w:t>
      </w:r>
      <w:r w:rsidR="00DD1CE3">
        <w:rPr>
          <w:rFonts w:ascii="Times New Roman" w:hAnsi="Times New Roman" w:cs="Times New Roman"/>
          <w:bCs/>
          <w:szCs w:val="24"/>
        </w:rPr>
        <w:t xml:space="preserve"> w</w:t>
      </w:r>
      <w:r w:rsidRPr="00DD1CE3">
        <w:rPr>
          <w:rFonts w:ascii="Times New Roman" w:hAnsi="Times New Roman" w:cs="Times New Roman"/>
          <w:bCs/>
          <w:szCs w:val="24"/>
        </w:rPr>
        <w:t xml:space="preserve"> podglądzie postępowania po zalogowaniu się na konto Wykonawcy. Po wybraniu przycisku „Złóż ofertę” system prezentuje okno składania oferty umożliwiające przekazanie dokumentów elektronicznych, w którym znajdują się dwa pola drag&amp;drop („przeciągnij” i „upuść”) służące do dodawania plików.</w:t>
      </w:r>
    </w:p>
    <w:p w14:paraId="7E2C3035" w14:textId="3371D66A" w:rsidR="00D44E3F" w:rsidRPr="00DD1CE3" w:rsidRDefault="00DD7968"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szCs w:val="24"/>
        </w:rPr>
        <w:t xml:space="preserve">Wykonawca dodaje wybrany z dysku i uprzednio podpisany „formularz oferty” </w:t>
      </w:r>
      <w:r w:rsidR="00D44E3F" w:rsidRPr="00DD1CE3">
        <w:rPr>
          <w:rFonts w:ascii="Times New Roman" w:hAnsi="Times New Roman" w:cs="Times New Roman"/>
          <w:bCs/>
          <w:szCs w:val="24"/>
        </w:rPr>
        <w:t xml:space="preserve">w </w:t>
      </w:r>
      <w:r w:rsidRPr="00DD1CE3">
        <w:rPr>
          <w:rFonts w:ascii="Times New Roman" w:hAnsi="Times New Roman" w:cs="Times New Roman"/>
          <w:bCs/>
          <w:szCs w:val="24"/>
        </w:rPr>
        <w:t>pierwszym polu („Wypełniony formularz oferty”). W kolejnym polu („Załączniki i inne dokumenty</w:t>
      </w:r>
      <w:r w:rsidR="00D44E3F" w:rsidRPr="00DD1CE3">
        <w:t xml:space="preserve"> </w:t>
      </w:r>
      <w:r w:rsidR="00D44E3F" w:rsidRPr="00DD1CE3">
        <w:rPr>
          <w:rFonts w:ascii="Times New Roman" w:hAnsi="Times New Roman" w:cs="Times New Roman"/>
          <w:bCs/>
        </w:rPr>
        <w:t>przedstawione w ofercie przez Wykonawcę”) wykonawca dodaje pozostałe pliki stanowiące ofertę lub składane wraz z ofertą.</w:t>
      </w:r>
    </w:p>
    <w:p w14:paraId="0BE70E9A" w14:textId="2D7C9B46" w:rsidR="00D44E3F" w:rsidRPr="00DD1CE3" w:rsidRDefault="00D44E3F"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Jeżeli wraz z ofertą składane są dokumenty zawierające tajemnicę przedsiębiorstwa, wykonawca, w celu utrzymania poufności tych informacji, przekazuje je  </w:t>
      </w:r>
      <w:r w:rsidR="00DD1CE3">
        <w:rPr>
          <w:rFonts w:ascii="Times New Roman" w:hAnsi="Times New Roman" w:cs="Times New Roman"/>
          <w:bCs/>
        </w:rPr>
        <w:t>w</w:t>
      </w:r>
      <w:r w:rsidRPr="00DD1CE3">
        <w:rPr>
          <w:rFonts w:ascii="Times New Roman" w:hAnsi="Times New Roman" w:cs="Times New Roman"/>
          <w:bCs/>
        </w:rPr>
        <w:t xml:space="preserve"> wydzielonym i odpowiednio oznaczonym pliku, wraz z jednoczesnym zaznaczeniem w nazwie pliku „dokument stanowiący tajemnicę przedsiębiorstwa”. Zarówno załącznik stanowiący tajemnicę przedsiębiorstwa jak </w:t>
      </w:r>
      <w:r w:rsidR="00DD1CE3">
        <w:rPr>
          <w:rFonts w:ascii="Times New Roman" w:hAnsi="Times New Roman" w:cs="Times New Roman"/>
          <w:bCs/>
        </w:rPr>
        <w:t xml:space="preserve">                   </w:t>
      </w:r>
      <w:r w:rsidRPr="00DD1CE3">
        <w:rPr>
          <w:rFonts w:ascii="Times New Roman" w:hAnsi="Times New Roman" w:cs="Times New Roman"/>
          <w:bCs/>
        </w:rPr>
        <w:t xml:space="preserve">i uzasadnienie zastrzeżenia tajemnicy przedsiębiorstwa należy dodać w polu „Załączniki i inne dokumenty przedstawione w ofercie przez wykonawcę”. </w:t>
      </w:r>
    </w:p>
    <w:p w14:paraId="70BFEA90" w14:textId="7F5302A3" w:rsidR="00D44E3F" w:rsidRPr="00DD1CE3" w:rsidRDefault="00D44E3F"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lastRenderedPageBreak/>
        <w:t>Formularz ofertowy podpisuje się kwalifikowanym podpisem elektronicznym. Rekomendowanym wariantem podpisu jest typ wewnętrzny. Podpis formularza</w:t>
      </w:r>
      <w:r w:rsidRPr="0037367D">
        <w:rPr>
          <w:rFonts w:ascii="Times New Roman" w:hAnsi="Times New Roman" w:cs="Times New Roman"/>
          <w:bCs/>
          <w:sz w:val="24"/>
          <w:szCs w:val="24"/>
        </w:rPr>
        <w:t xml:space="preserve"> </w:t>
      </w:r>
      <w:r w:rsidRPr="00DD1CE3">
        <w:rPr>
          <w:rFonts w:ascii="Times New Roman" w:hAnsi="Times New Roman" w:cs="Times New Roman"/>
          <w:bCs/>
          <w:szCs w:val="24"/>
        </w:rPr>
        <w:t xml:space="preserve">ofertowego wariantem podpisu </w:t>
      </w:r>
      <w:r w:rsidR="00DD1CE3">
        <w:rPr>
          <w:rFonts w:ascii="Times New Roman" w:hAnsi="Times New Roman" w:cs="Times New Roman"/>
          <w:bCs/>
          <w:szCs w:val="24"/>
        </w:rPr>
        <w:t xml:space="preserve">                   </w:t>
      </w:r>
      <w:r w:rsidRPr="00DD1CE3">
        <w:rPr>
          <w:rFonts w:ascii="Times New Roman" w:hAnsi="Times New Roman" w:cs="Times New Roman"/>
          <w:bCs/>
          <w:szCs w:val="24"/>
        </w:rPr>
        <w:t xml:space="preserve">w typie zewnętrznym również jest możliwy, tylko w tym przypadku </w:t>
      </w:r>
      <w:r w:rsidRPr="00DD1CE3">
        <w:rPr>
          <w:rFonts w:ascii="Times New Roman" w:hAnsi="Times New Roman" w:cs="Times New Roman"/>
          <w:bCs/>
        </w:rPr>
        <w:t xml:space="preserve">powstały oddzielny plik podpisu dla tego formularza należy załączyć w polu „Załączniki i inne dokumenty” przedstawione w ofercie przez Wykonawcę. Pozostałe dokumenty wchodzące w skład oferty lub składane wraz </w:t>
      </w:r>
      <w:r w:rsidR="00DD1CE3">
        <w:rPr>
          <w:rFonts w:ascii="Times New Roman" w:hAnsi="Times New Roman" w:cs="Times New Roman"/>
          <w:bCs/>
        </w:rPr>
        <w:t xml:space="preserve">            </w:t>
      </w:r>
      <w:r w:rsidRPr="00DD1CE3">
        <w:rPr>
          <w:rFonts w:ascii="Times New Roman" w:hAnsi="Times New Roman" w:cs="Times New Roman"/>
          <w:bCs/>
        </w:rPr>
        <w:t xml:space="preserve">z ofertą, które są zgodne z ustawą Pzp lub rozporządzeniem Prezesa Rady Ministrów w sprawie wymagań dla dokumentów elektronicznych opatrzone kwalifikowanym podpisem elektronicznym,  mogą być zgodnie z wyborem wykonawcy/wykonawcy wspólnie ubiegającego się o udzielenie zamówienia/podmiotu udostępniającego zasoby opatrzone podpisem typu zewnętrznego lub wewnętrznego. W zależności od rodzaju podpisu i jego typu (zewnętrzny, wewnętrzny) w polu „Załączniki i inne dokumenty przedstawione w ofercie przez Wykonawcę” dodaje się uprzednio podpisane dokumenty wraz </w:t>
      </w:r>
      <w:r w:rsidR="0037367D" w:rsidRPr="00DD1CE3">
        <w:rPr>
          <w:rFonts w:ascii="Times New Roman" w:hAnsi="Times New Roman" w:cs="Times New Roman"/>
          <w:bCs/>
        </w:rPr>
        <w:t>z wy</w:t>
      </w:r>
      <w:r w:rsidRPr="00DD1CE3">
        <w:rPr>
          <w:rFonts w:ascii="Times New Roman" w:hAnsi="Times New Roman" w:cs="Times New Roman"/>
          <w:bCs/>
        </w:rPr>
        <w:t xml:space="preserve">generowanym plikiem podpisu (typ zewnętrzny) lub dokument </w:t>
      </w:r>
      <w:r w:rsidR="00DD1CE3">
        <w:rPr>
          <w:rFonts w:ascii="Times New Roman" w:hAnsi="Times New Roman" w:cs="Times New Roman"/>
          <w:bCs/>
        </w:rPr>
        <w:t xml:space="preserve">            </w:t>
      </w:r>
      <w:r w:rsidRPr="00DD1CE3">
        <w:rPr>
          <w:rFonts w:ascii="Times New Roman" w:hAnsi="Times New Roman" w:cs="Times New Roman"/>
          <w:bCs/>
        </w:rPr>
        <w:t xml:space="preserve">z wszytym podpisem (typ wewnętrzny). </w:t>
      </w:r>
    </w:p>
    <w:p w14:paraId="139614D7" w14:textId="2E992D30" w:rsidR="00DD7968" w:rsidRPr="00DD1CE3" w:rsidRDefault="00D44E3F"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System sprawdza czy złożone pliki są podpisane i automatycznie je szyfruje, jednocześnie informując o tym wykonawcę. Potwierdzenie czasu przekazania  i odbioru oferty znajduje się </w:t>
      </w:r>
      <w:r w:rsidR="00DD1CE3">
        <w:rPr>
          <w:rFonts w:ascii="Times New Roman" w:hAnsi="Times New Roman" w:cs="Times New Roman"/>
          <w:bCs/>
        </w:rPr>
        <w:t xml:space="preserve">               </w:t>
      </w:r>
      <w:r w:rsidRPr="00DD1CE3">
        <w:rPr>
          <w:rFonts w:ascii="Times New Roman" w:hAnsi="Times New Roman" w:cs="Times New Roman"/>
          <w:bCs/>
        </w:rPr>
        <w:t>w Elektronicznym Potwierdzeniu Przesłania (EPP)</w:t>
      </w:r>
      <w:r w:rsidR="0037367D" w:rsidRPr="00DD1CE3">
        <w:rPr>
          <w:rFonts w:ascii="Times New Roman" w:hAnsi="Times New Roman" w:cs="Times New Roman"/>
          <w:bCs/>
        </w:rPr>
        <w:t xml:space="preserve"> </w:t>
      </w:r>
      <w:r w:rsidRPr="00DD1CE3">
        <w:rPr>
          <w:rFonts w:ascii="Times New Roman" w:hAnsi="Times New Roman" w:cs="Times New Roman"/>
          <w:bCs/>
        </w:rPr>
        <w:t>i Elektronicznym Potwierdzeniu Odebrania (EPO). EPP i EPO dostępne są dla zalogowanego Wykonawcy w zakładce „Oferty/Wnioski”.</w:t>
      </w:r>
    </w:p>
    <w:p w14:paraId="6F21184B" w14:textId="2B4972B3" w:rsidR="00D44E3F" w:rsidRPr="00DD1CE3" w:rsidRDefault="00D44E3F"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Do oferty należy dołączyć oświadczenie o spełnianiu warunków udziału w postępowaniu lub kryteriów selekcji w zakresie wskazanym pkt. </w:t>
      </w:r>
      <w:r w:rsidR="0037367D" w:rsidRPr="00F404B7">
        <w:rPr>
          <w:rFonts w:ascii="Times New Roman" w:hAnsi="Times New Roman" w:cs="Times New Roman"/>
          <w:b/>
          <w:bCs/>
        </w:rPr>
        <w:t>…..</w:t>
      </w:r>
      <w:r w:rsidRPr="00F404B7">
        <w:rPr>
          <w:rFonts w:ascii="Times New Roman" w:hAnsi="Times New Roman" w:cs="Times New Roman"/>
          <w:b/>
          <w:bCs/>
        </w:rPr>
        <w:t xml:space="preserve">, </w:t>
      </w:r>
      <w:r w:rsidRPr="00DD1CE3">
        <w:rPr>
          <w:rFonts w:ascii="Times New Roman" w:hAnsi="Times New Roman" w:cs="Times New Roman"/>
          <w:bCs/>
        </w:rPr>
        <w:t xml:space="preserve">w formie elektronicznej lub w postaci elektronicznej opatrzonej podpisem </w:t>
      </w:r>
      <w:r w:rsidR="0037367D" w:rsidRPr="00DD1CE3">
        <w:rPr>
          <w:rFonts w:ascii="Times New Roman" w:hAnsi="Times New Roman" w:cs="Times New Roman"/>
          <w:bCs/>
        </w:rPr>
        <w:t>kwalifikowanym</w:t>
      </w:r>
      <w:r w:rsidRPr="00DD1CE3">
        <w:rPr>
          <w:rFonts w:ascii="Times New Roman" w:hAnsi="Times New Roman" w:cs="Times New Roman"/>
          <w:bCs/>
        </w:rPr>
        <w:t xml:space="preserve">, </w:t>
      </w:r>
      <w:r w:rsidR="0037367D" w:rsidRPr="00DD1CE3">
        <w:rPr>
          <w:rFonts w:ascii="Times New Roman" w:hAnsi="Times New Roman" w:cs="Times New Roman"/>
          <w:bCs/>
        </w:rPr>
        <w:t xml:space="preserve"> </w:t>
      </w:r>
      <w:r w:rsidRPr="00DD1CE3">
        <w:rPr>
          <w:rFonts w:ascii="Times New Roman" w:hAnsi="Times New Roman" w:cs="Times New Roman"/>
          <w:bCs/>
        </w:rPr>
        <w:t xml:space="preserve">a następnie zaszyfrować wraz </w:t>
      </w:r>
      <w:r w:rsidR="00837481" w:rsidRPr="00DD1CE3">
        <w:rPr>
          <w:rFonts w:ascii="Times New Roman" w:hAnsi="Times New Roman" w:cs="Times New Roman"/>
          <w:bCs/>
        </w:rPr>
        <w:t xml:space="preserve">                          </w:t>
      </w:r>
      <w:r w:rsidRPr="00DD1CE3">
        <w:rPr>
          <w:rFonts w:ascii="Times New Roman" w:hAnsi="Times New Roman" w:cs="Times New Roman"/>
          <w:bCs/>
        </w:rPr>
        <w:t>z plikami stanowiącymi ofertę.</w:t>
      </w:r>
    </w:p>
    <w:p w14:paraId="2158296D" w14:textId="7B70208C" w:rsidR="00D44E3F" w:rsidRPr="00DD1CE3" w:rsidRDefault="00D44E3F"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Wykonawca po upływie terminu składania ofert nie może skutecznie dokonać zmiany ani wycofać złożonej oferty.</w:t>
      </w:r>
    </w:p>
    <w:p w14:paraId="556B5228" w14:textId="6CD1777C" w:rsidR="00D44E3F" w:rsidRPr="00DD1CE3" w:rsidRDefault="00D44E3F"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W przypadku przekazywania dokumentu elektronicznego w formacie poddającym dane kompresji, opatrzenie pliku zawierającego skompresowane dokumenty kwalifikowanym podpisem </w:t>
      </w:r>
      <w:r w:rsidR="0037367D" w:rsidRPr="00DD1CE3">
        <w:rPr>
          <w:rFonts w:ascii="Times New Roman" w:hAnsi="Times New Roman" w:cs="Times New Roman"/>
          <w:bCs/>
        </w:rPr>
        <w:t>elektronicznym</w:t>
      </w:r>
      <w:r w:rsidRPr="00DD1CE3">
        <w:rPr>
          <w:rFonts w:ascii="Times New Roman" w:hAnsi="Times New Roman" w:cs="Times New Roman"/>
          <w:bCs/>
        </w:rPr>
        <w:t xml:space="preserve">, jest równoznaczne z opatrzeniem wszystkich dokumentów zawartych </w:t>
      </w:r>
      <w:r w:rsidR="0037367D" w:rsidRPr="00DD1CE3">
        <w:rPr>
          <w:rFonts w:ascii="Times New Roman" w:hAnsi="Times New Roman" w:cs="Times New Roman"/>
          <w:bCs/>
        </w:rPr>
        <w:t>w</w:t>
      </w:r>
      <w:r w:rsidRPr="00DD1CE3">
        <w:rPr>
          <w:rFonts w:ascii="Times New Roman" w:hAnsi="Times New Roman" w:cs="Times New Roman"/>
          <w:bCs/>
        </w:rPr>
        <w:t xml:space="preserve"> tym pliku odpo</w:t>
      </w:r>
      <w:r w:rsidR="0037367D" w:rsidRPr="00DD1CE3">
        <w:rPr>
          <w:rFonts w:ascii="Times New Roman" w:hAnsi="Times New Roman" w:cs="Times New Roman"/>
          <w:bCs/>
        </w:rPr>
        <w:t>wiednio kwalifikowanym podpisem</w:t>
      </w:r>
      <w:r w:rsidRPr="00DD1CE3">
        <w:rPr>
          <w:rFonts w:ascii="Times New Roman" w:hAnsi="Times New Roman" w:cs="Times New Roman"/>
          <w:bCs/>
        </w:rPr>
        <w:t>.</w:t>
      </w:r>
    </w:p>
    <w:p w14:paraId="3BC2131F" w14:textId="7DC11734" w:rsidR="00837481" w:rsidRPr="00DD1CE3" w:rsidRDefault="00837481"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Wykonawca zobowiązany jest złożyć </w:t>
      </w:r>
      <w:r w:rsidRPr="00DD1CE3">
        <w:rPr>
          <w:rFonts w:ascii="Times New Roman" w:hAnsi="Times New Roman" w:cs="Times New Roman"/>
          <w:b/>
          <w:bCs/>
        </w:rPr>
        <w:t>Jednolity Europejski Dokument Zamówienia</w:t>
      </w:r>
      <w:r w:rsidRPr="00DD1CE3">
        <w:rPr>
          <w:rFonts w:ascii="Times New Roman" w:hAnsi="Times New Roman" w:cs="Times New Roman"/>
          <w:bCs/>
        </w:rPr>
        <w:t xml:space="preserve">                         w postaci elektronicznej, w szczególności w formacie pdf. opatrzonej kwalifikowanym podpisem elektronicznym.</w:t>
      </w:r>
    </w:p>
    <w:p w14:paraId="73A41C33" w14:textId="79FA37D1" w:rsidR="00837481" w:rsidRPr="00DD1CE3" w:rsidRDefault="00837481"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Wstępnie wypełniony wzór </w:t>
      </w:r>
      <w:r w:rsidRPr="00DD1CE3">
        <w:rPr>
          <w:rFonts w:ascii="Times New Roman" w:hAnsi="Times New Roman" w:cs="Times New Roman"/>
          <w:b/>
          <w:bCs/>
        </w:rPr>
        <w:t>JEDZ</w:t>
      </w:r>
      <w:r w:rsidRPr="00DD1CE3">
        <w:rPr>
          <w:rFonts w:ascii="Times New Roman" w:hAnsi="Times New Roman" w:cs="Times New Roman"/>
          <w:bCs/>
        </w:rPr>
        <w:t xml:space="preserve"> stanowi </w:t>
      </w:r>
      <w:r w:rsidRPr="00DD1CE3">
        <w:rPr>
          <w:rFonts w:ascii="Times New Roman" w:hAnsi="Times New Roman" w:cs="Times New Roman"/>
          <w:b/>
          <w:bCs/>
        </w:rPr>
        <w:t xml:space="preserve">Załącznik Nr </w:t>
      </w:r>
      <w:r w:rsidR="00F404B7">
        <w:rPr>
          <w:rFonts w:ascii="Times New Roman" w:hAnsi="Times New Roman" w:cs="Times New Roman"/>
          <w:b/>
          <w:bCs/>
        </w:rPr>
        <w:t>8</w:t>
      </w:r>
      <w:r w:rsidRPr="00DD1CE3">
        <w:rPr>
          <w:rFonts w:ascii="Times New Roman" w:hAnsi="Times New Roman" w:cs="Times New Roman"/>
          <w:b/>
          <w:bCs/>
        </w:rPr>
        <w:t xml:space="preserve"> </w:t>
      </w:r>
      <w:r w:rsidRPr="00DD1CE3">
        <w:rPr>
          <w:rFonts w:ascii="Times New Roman" w:hAnsi="Times New Roman" w:cs="Times New Roman"/>
          <w:bCs/>
        </w:rPr>
        <w:t>do SWZ.</w:t>
      </w:r>
    </w:p>
    <w:p w14:paraId="35A284E4" w14:textId="3F95AC79" w:rsidR="00837481" w:rsidRPr="00DD1CE3" w:rsidRDefault="00837481" w:rsidP="00693065">
      <w:pPr>
        <w:pStyle w:val="Akapitzlist"/>
        <w:numPr>
          <w:ilvl w:val="0"/>
          <w:numId w:val="41"/>
        </w:numPr>
        <w:spacing w:after="0" w:line="240" w:lineRule="auto"/>
        <w:ind w:left="360"/>
        <w:jc w:val="both"/>
        <w:rPr>
          <w:rFonts w:ascii="Times New Roman" w:hAnsi="Times New Roman" w:cs="Times New Roman"/>
          <w:bCs/>
        </w:rPr>
      </w:pPr>
      <w:r w:rsidRPr="00DD1CE3">
        <w:rPr>
          <w:rFonts w:ascii="Times New Roman" w:hAnsi="Times New Roman" w:cs="Times New Roman"/>
          <w:bCs/>
        </w:rPr>
        <w:t>Pod adresem</w:t>
      </w:r>
      <w:r w:rsidRPr="00DD1CE3">
        <w:rPr>
          <w:rFonts w:ascii="Times New Roman" w:hAnsi="Times New Roman" w:cs="Times New Roman"/>
          <w:b/>
          <w:bCs/>
        </w:rPr>
        <w:t xml:space="preserve"> </w:t>
      </w:r>
      <w:hyperlink r:id="rId17" w:history="1">
        <w:r w:rsidRPr="00DD1CE3">
          <w:rPr>
            <w:rStyle w:val="Hipercze"/>
            <w:rFonts w:ascii="Times New Roman" w:hAnsi="Times New Roman" w:cs="Times New Roman"/>
            <w:b/>
            <w:bCs/>
          </w:rPr>
          <w:t>http://espd.uzp.gov.pl</w:t>
        </w:r>
      </w:hyperlink>
      <w:r w:rsidRPr="00DD1CE3">
        <w:rPr>
          <w:rFonts w:ascii="Times New Roman" w:hAnsi="Times New Roman" w:cs="Times New Roman"/>
          <w:b/>
          <w:bCs/>
        </w:rPr>
        <w:t xml:space="preserve"> </w:t>
      </w:r>
      <w:r w:rsidRPr="00DD1CE3">
        <w:rPr>
          <w:rFonts w:ascii="Times New Roman" w:hAnsi="Times New Roman" w:cs="Times New Roman"/>
          <w:bCs/>
        </w:rPr>
        <w:t>udostępnione zostało narzędzie umożliwiające wykonawcom utworzenie, wypełnienie i ponowne wykorzystanie standardowego formularza Jednolitego Europejskiego Dokumentu Zamówienia (JEDZ/ESPD) w wersji elektronicznej (eESPD)</w:t>
      </w:r>
      <w:r w:rsidR="00D13FC9" w:rsidRPr="00DD1CE3">
        <w:rPr>
          <w:rFonts w:ascii="Times New Roman" w:hAnsi="Times New Roman" w:cs="Times New Roman"/>
          <w:bCs/>
        </w:rPr>
        <w:t xml:space="preserve"> </w:t>
      </w:r>
      <w:r w:rsidR="00DD1CE3">
        <w:rPr>
          <w:rFonts w:ascii="Times New Roman" w:hAnsi="Times New Roman" w:cs="Times New Roman"/>
          <w:bCs/>
        </w:rPr>
        <w:t xml:space="preserve">                       </w:t>
      </w:r>
      <w:r w:rsidR="00D13FC9" w:rsidRPr="00DD1CE3">
        <w:rPr>
          <w:rFonts w:ascii="Times New Roman" w:hAnsi="Times New Roman" w:cs="Times New Roman"/>
          <w:bCs/>
        </w:rPr>
        <w:t>w formacie pdf.</w:t>
      </w:r>
    </w:p>
    <w:p w14:paraId="6FD5A7F6" w14:textId="7123D6BA" w:rsidR="00D13FC9" w:rsidRPr="00DD1CE3" w:rsidRDefault="00D13FC9" w:rsidP="00693065">
      <w:pPr>
        <w:pStyle w:val="Akapitzlist"/>
        <w:numPr>
          <w:ilvl w:val="0"/>
          <w:numId w:val="41"/>
        </w:numPr>
        <w:ind w:left="360"/>
        <w:jc w:val="both"/>
        <w:rPr>
          <w:rFonts w:ascii="Times New Roman" w:hAnsi="Times New Roman" w:cs="Times New Roman"/>
          <w:bCs/>
        </w:rPr>
      </w:pPr>
      <w:r w:rsidRPr="00DD1CE3">
        <w:rPr>
          <w:rFonts w:ascii="Times New Roman" w:hAnsi="Times New Roman" w:cs="Times New Roman"/>
          <w:bCs/>
        </w:rPr>
        <w:t xml:space="preserve">Po uruchomieniu wyżej wymienionej strony internetowej, należy wybrać &gt;„język polski”,                         a potem zaznaczyć  &gt; „Jestem wykonawcą”. Następnie należy zaimportować „ESPD” wczytując plik, który wykonawca pobrał na swój komputer, będący </w:t>
      </w:r>
      <w:r w:rsidRPr="00DD1CE3">
        <w:rPr>
          <w:rFonts w:ascii="Times New Roman" w:hAnsi="Times New Roman" w:cs="Times New Roman"/>
          <w:b/>
          <w:bCs/>
        </w:rPr>
        <w:t xml:space="preserve">Załącznikiem Nr </w:t>
      </w:r>
      <w:r w:rsidR="00F404B7">
        <w:rPr>
          <w:rFonts w:ascii="Times New Roman" w:hAnsi="Times New Roman" w:cs="Times New Roman"/>
          <w:b/>
          <w:bCs/>
        </w:rPr>
        <w:t>8</w:t>
      </w:r>
      <w:r w:rsidRPr="00DD1CE3">
        <w:rPr>
          <w:rFonts w:ascii="Times New Roman" w:hAnsi="Times New Roman" w:cs="Times New Roman"/>
          <w:bCs/>
        </w:rPr>
        <w:t xml:space="preserve"> </w:t>
      </w:r>
      <w:r w:rsidRPr="00F404B7">
        <w:rPr>
          <w:rFonts w:ascii="Times New Roman" w:hAnsi="Times New Roman" w:cs="Times New Roman"/>
          <w:b/>
          <w:bCs/>
        </w:rPr>
        <w:t>do SWZ</w:t>
      </w:r>
      <w:r w:rsidRPr="00DD1CE3">
        <w:rPr>
          <w:rFonts w:ascii="Times New Roman" w:hAnsi="Times New Roman" w:cs="Times New Roman"/>
          <w:bCs/>
        </w:rPr>
        <w:t xml:space="preserve">. Wypełnia się dostępne pozycje (pola) zaznaczając odpowiedzi lub wprowadzając treść zgodną ze stanem rzeczywistym, uwzględniając podpowiedzi zawarte w ESPD. Po sporządzeniu Jednolitego Dokumentu należy podpisać kwalifikowanym podpisem elektronicznym w formacie pdf, przez osobę lub osoby uprawnione do składania oświadczenia woli. Zaleca się podpisanie w formacie pdf. </w:t>
      </w:r>
    </w:p>
    <w:p w14:paraId="61979735" w14:textId="709CFD9E" w:rsidR="00D13FC9" w:rsidRPr="00DD1CE3" w:rsidRDefault="00D13FC9" w:rsidP="00693065">
      <w:pPr>
        <w:pStyle w:val="Akapitzlist"/>
        <w:numPr>
          <w:ilvl w:val="0"/>
          <w:numId w:val="41"/>
        </w:numPr>
        <w:ind w:left="360"/>
        <w:jc w:val="both"/>
        <w:rPr>
          <w:rFonts w:ascii="Times New Roman" w:hAnsi="Times New Roman" w:cs="Times New Roman"/>
          <w:bCs/>
          <w:szCs w:val="24"/>
        </w:rPr>
      </w:pPr>
      <w:r w:rsidRPr="00DD1CE3">
        <w:rPr>
          <w:rFonts w:ascii="Times New Roman" w:hAnsi="Times New Roman" w:cs="Times New Roman"/>
          <w:bCs/>
          <w:szCs w:val="24"/>
        </w:rPr>
        <w:t>Instrukcja obsługi Elektronicznego narzędzia do wypełniania JEDZ/ESPD (eESPD) dostępna jest pod adresem internetowym</w:t>
      </w:r>
      <w:r w:rsidR="00E25AE7" w:rsidRPr="00DD1CE3">
        <w:rPr>
          <w:rFonts w:ascii="Times New Roman" w:hAnsi="Times New Roman" w:cs="Times New Roman"/>
          <w:bCs/>
          <w:szCs w:val="24"/>
        </w:rPr>
        <w:t>:</w:t>
      </w:r>
      <w:r w:rsidRPr="00DD1CE3">
        <w:rPr>
          <w:rFonts w:ascii="Times New Roman" w:hAnsi="Times New Roman" w:cs="Times New Roman"/>
          <w:bCs/>
          <w:szCs w:val="24"/>
        </w:rPr>
        <w:t xml:space="preserve"> </w:t>
      </w:r>
      <w:hyperlink r:id="rId18" w:history="1">
        <w:r w:rsidR="00E25AE7" w:rsidRPr="00DD1CE3">
          <w:rPr>
            <w:rStyle w:val="Hipercze"/>
            <w:rFonts w:ascii="Times New Roman" w:hAnsi="Times New Roman" w:cs="Times New Roman"/>
            <w:bCs/>
            <w:szCs w:val="24"/>
          </w:rPr>
          <w:t>https://www.uzp.gov.pl/baza-wiedzy/prawo-zamowien-publicznych-regulacje/prawo-krajowe/jednolity-europejski-dokument-zamowienia/elektroniczne-narzedzie-do-wypelniania-jedzespd</w:t>
        </w:r>
      </w:hyperlink>
    </w:p>
    <w:p w14:paraId="2714E25E" w14:textId="77777777" w:rsidR="00F404B7" w:rsidRDefault="00F404B7" w:rsidP="00DD7968">
      <w:pPr>
        <w:spacing w:after="0" w:line="240" w:lineRule="auto"/>
        <w:jc w:val="both"/>
        <w:rPr>
          <w:rFonts w:ascii="Times New Roman" w:hAnsi="Times New Roman" w:cs="Times New Roman"/>
          <w:bCs/>
          <w:sz w:val="24"/>
          <w:szCs w:val="24"/>
        </w:rPr>
      </w:pPr>
    </w:p>
    <w:p w14:paraId="24B6F4B2" w14:textId="105DAAE9" w:rsidR="00DD7968" w:rsidRPr="00F404B7" w:rsidRDefault="00D13FC9" w:rsidP="00F404B7">
      <w:pPr>
        <w:pStyle w:val="Akapitzlist"/>
        <w:numPr>
          <w:ilvl w:val="0"/>
          <w:numId w:val="40"/>
        </w:numPr>
        <w:spacing w:after="0" w:line="240" w:lineRule="auto"/>
        <w:jc w:val="both"/>
        <w:rPr>
          <w:rFonts w:ascii="Times New Roman" w:hAnsi="Times New Roman" w:cs="Times New Roman"/>
          <w:b/>
          <w:bCs/>
          <w:szCs w:val="24"/>
        </w:rPr>
      </w:pPr>
      <w:r w:rsidRPr="00F404B7">
        <w:rPr>
          <w:rFonts w:ascii="Times New Roman" w:hAnsi="Times New Roman" w:cs="Times New Roman"/>
          <w:b/>
          <w:bCs/>
          <w:szCs w:val="24"/>
        </w:rPr>
        <w:t>Zawartość oferty</w:t>
      </w:r>
    </w:p>
    <w:p w14:paraId="407F4810" w14:textId="77777777" w:rsidR="0086618A" w:rsidRDefault="0086618A" w:rsidP="0086618A">
      <w:pPr>
        <w:pStyle w:val="Akapitzlist"/>
        <w:spacing w:after="0" w:line="240" w:lineRule="auto"/>
        <w:ind w:left="1137"/>
        <w:jc w:val="both"/>
        <w:rPr>
          <w:rFonts w:ascii="Times New Roman" w:hAnsi="Times New Roman" w:cs="Times New Roman"/>
          <w:b/>
          <w:bCs/>
          <w:sz w:val="24"/>
          <w:szCs w:val="24"/>
        </w:rPr>
      </w:pPr>
    </w:p>
    <w:tbl>
      <w:tblPr>
        <w:tblStyle w:val="Tabela-Siatka"/>
        <w:tblW w:w="0" w:type="auto"/>
        <w:jc w:val="center"/>
        <w:tblLook w:val="04A0" w:firstRow="1" w:lastRow="0" w:firstColumn="1" w:lastColumn="0" w:noHBand="0" w:noVBand="1"/>
      </w:tblPr>
      <w:tblGrid>
        <w:gridCol w:w="2266"/>
        <w:gridCol w:w="6345"/>
      </w:tblGrid>
      <w:tr w:rsidR="00D13FC9" w14:paraId="0955EFE9" w14:textId="77777777" w:rsidTr="00296529">
        <w:trPr>
          <w:jc w:val="center"/>
        </w:trPr>
        <w:tc>
          <w:tcPr>
            <w:tcW w:w="2266" w:type="dxa"/>
          </w:tcPr>
          <w:p w14:paraId="2B34402B" w14:textId="6DFC5810" w:rsidR="00D13FC9" w:rsidRPr="00F404B7" w:rsidRDefault="0086618A" w:rsidP="0086618A">
            <w:pPr>
              <w:pStyle w:val="Akapitzlist"/>
              <w:ind w:left="0"/>
              <w:jc w:val="center"/>
              <w:rPr>
                <w:rFonts w:ascii="Times New Roman" w:hAnsi="Times New Roman" w:cs="Times New Roman"/>
                <w:b/>
                <w:bCs/>
              </w:rPr>
            </w:pPr>
            <w:r w:rsidRPr="00F404B7">
              <w:rPr>
                <w:rFonts w:ascii="Times New Roman" w:hAnsi="Times New Roman" w:cs="Times New Roman"/>
                <w:b/>
                <w:bCs/>
              </w:rPr>
              <w:t>Lp.</w:t>
            </w:r>
          </w:p>
        </w:tc>
        <w:tc>
          <w:tcPr>
            <w:tcW w:w="6345" w:type="dxa"/>
          </w:tcPr>
          <w:p w14:paraId="0E8E6F71" w14:textId="04CB5E3E" w:rsidR="00D13FC9" w:rsidRPr="00F404B7" w:rsidRDefault="0086618A" w:rsidP="00D13FC9">
            <w:pPr>
              <w:pStyle w:val="Akapitzlist"/>
              <w:ind w:left="0"/>
              <w:jc w:val="both"/>
              <w:rPr>
                <w:rFonts w:ascii="Times New Roman" w:hAnsi="Times New Roman" w:cs="Times New Roman"/>
                <w:b/>
                <w:bCs/>
              </w:rPr>
            </w:pPr>
            <w:r w:rsidRPr="00F404B7">
              <w:rPr>
                <w:rFonts w:ascii="Times New Roman" w:hAnsi="Times New Roman" w:cs="Times New Roman"/>
                <w:b/>
                <w:bCs/>
              </w:rPr>
              <w:t>Wymagany dokument</w:t>
            </w:r>
          </w:p>
        </w:tc>
      </w:tr>
      <w:tr w:rsidR="00D13FC9" w14:paraId="67960007" w14:textId="77777777" w:rsidTr="00296529">
        <w:trPr>
          <w:jc w:val="center"/>
        </w:trPr>
        <w:tc>
          <w:tcPr>
            <w:tcW w:w="2266" w:type="dxa"/>
          </w:tcPr>
          <w:p w14:paraId="40E1776A" w14:textId="08EB30E4" w:rsidR="00D13FC9" w:rsidRPr="00F404B7" w:rsidRDefault="0086618A" w:rsidP="0086618A">
            <w:pPr>
              <w:pStyle w:val="Akapitzlist"/>
              <w:ind w:left="0"/>
              <w:jc w:val="center"/>
              <w:rPr>
                <w:rFonts w:ascii="Times New Roman" w:hAnsi="Times New Roman" w:cs="Times New Roman"/>
                <w:b/>
                <w:bCs/>
              </w:rPr>
            </w:pPr>
            <w:r w:rsidRPr="00F404B7">
              <w:rPr>
                <w:rFonts w:ascii="Times New Roman" w:hAnsi="Times New Roman" w:cs="Times New Roman"/>
                <w:b/>
                <w:bCs/>
              </w:rPr>
              <w:t>1.</w:t>
            </w:r>
          </w:p>
        </w:tc>
        <w:tc>
          <w:tcPr>
            <w:tcW w:w="6345" w:type="dxa"/>
          </w:tcPr>
          <w:p w14:paraId="24AEF912" w14:textId="72E67ACB" w:rsidR="00D13FC9" w:rsidRPr="00F404B7" w:rsidRDefault="0086618A" w:rsidP="00F404B7">
            <w:pPr>
              <w:pStyle w:val="Akapitzlist"/>
              <w:ind w:left="0"/>
              <w:jc w:val="both"/>
              <w:rPr>
                <w:rFonts w:ascii="Times New Roman" w:hAnsi="Times New Roman" w:cs="Times New Roman"/>
                <w:bCs/>
              </w:rPr>
            </w:pPr>
            <w:r w:rsidRPr="00F404B7">
              <w:rPr>
                <w:rFonts w:ascii="Times New Roman" w:hAnsi="Times New Roman" w:cs="Times New Roman"/>
                <w:bCs/>
              </w:rPr>
              <w:t xml:space="preserve">Formularz ofertowy sporządzony przez Wykonawcę według instrukcji podanej w </w:t>
            </w:r>
            <w:r w:rsidRPr="00F404B7">
              <w:rPr>
                <w:rFonts w:ascii="Times New Roman" w:hAnsi="Times New Roman" w:cs="Times New Roman"/>
                <w:b/>
                <w:bCs/>
              </w:rPr>
              <w:t xml:space="preserve">Załączniku nr </w:t>
            </w:r>
            <w:r w:rsidR="00F404B7">
              <w:rPr>
                <w:rFonts w:ascii="Times New Roman" w:hAnsi="Times New Roman" w:cs="Times New Roman"/>
                <w:b/>
                <w:bCs/>
              </w:rPr>
              <w:t>3</w:t>
            </w:r>
            <w:r w:rsidRPr="00F404B7">
              <w:rPr>
                <w:rFonts w:ascii="Times New Roman" w:hAnsi="Times New Roman" w:cs="Times New Roman"/>
                <w:b/>
                <w:bCs/>
              </w:rPr>
              <w:t xml:space="preserve"> do SWZ</w:t>
            </w:r>
          </w:p>
        </w:tc>
      </w:tr>
      <w:tr w:rsidR="00D13FC9" w14:paraId="25C001A8" w14:textId="77777777" w:rsidTr="00296529">
        <w:trPr>
          <w:jc w:val="center"/>
        </w:trPr>
        <w:tc>
          <w:tcPr>
            <w:tcW w:w="2266" w:type="dxa"/>
          </w:tcPr>
          <w:p w14:paraId="09AA5CC1" w14:textId="0264FDA5" w:rsidR="00D13FC9" w:rsidRDefault="006F42E7" w:rsidP="0086618A">
            <w:pPr>
              <w:pStyle w:val="Akapitzlist"/>
              <w:ind w:left="0"/>
              <w:jc w:val="center"/>
              <w:rPr>
                <w:rFonts w:ascii="Times New Roman" w:hAnsi="Times New Roman" w:cs="Times New Roman"/>
                <w:b/>
                <w:bCs/>
                <w:sz w:val="24"/>
                <w:szCs w:val="24"/>
              </w:rPr>
            </w:pPr>
            <w:r>
              <w:rPr>
                <w:rFonts w:ascii="Times New Roman" w:hAnsi="Times New Roman" w:cs="Times New Roman"/>
                <w:b/>
                <w:bCs/>
                <w:sz w:val="24"/>
                <w:szCs w:val="24"/>
              </w:rPr>
              <w:t>2</w:t>
            </w:r>
            <w:r w:rsidR="0086618A">
              <w:rPr>
                <w:rFonts w:ascii="Times New Roman" w:hAnsi="Times New Roman" w:cs="Times New Roman"/>
                <w:b/>
                <w:bCs/>
                <w:sz w:val="24"/>
                <w:szCs w:val="24"/>
              </w:rPr>
              <w:t>.</w:t>
            </w:r>
          </w:p>
        </w:tc>
        <w:tc>
          <w:tcPr>
            <w:tcW w:w="6345" w:type="dxa"/>
          </w:tcPr>
          <w:p w14:paraId="6C50EE19" w14:textId="532C7598" w:rsidR="0086618A" w:rsidRPr="00296529" w:rsidRDefault="0086618A" w:rsidP="0086618A">
            <w:pPr>
              <w:pStyle w:val="Akapitzlist"/>
              <w:ind w:left="-57"/>
              <w:rPr>
                <w:rFonts w:ascii="Times New Roman" w:hAnsi="Times New Roman" w:cs="Times New Roman"/>
                <w:bCs/>
              </w:rPr>
            </w:pPr>
            <w:r w:rsidRPr="00296529">
              <w:rPr>
                <w:rFonts w:ascii="Times New Roman" w:hAnsi="Times New Roman" w:cs="Times New Roman"/>
                <w:bCs/>
              </w:rPr>
              <w:t xml:space="preserve">Pełnomocnictwo  do podpisania oferty. </w:t>
            </w:r>
          </w:p>
          <w:p w14:paraId="77CB2014" w14:textId="60DF8DBA" w:rsidR="0086618A" w:rsidRPr="00296529" w:rsidRDefault="0086618A" w:rsidP="00693065">
            <w:pPr>
              <w:pStyle w:val="Akapitzlist"/>
              <w:numPr>
                <w:ilvl w:val="0"/>
                <w:numId w:val="42"/>
              </w:numPr>
              <w:ind w:left="360"/>
              <w:jc w:val="both"/>
              <w:rPr>
                <w:rFonts w:ascii="Times New Roman" w:hAnsi="Times New Roman" w:cs="Times New Roman"/>
                <w:bCs/>
              </w:rPr>
            </w:pPr>
            <w:r w:rsidRPr="00296529">
              <w:rPr>
                <w:rFonts w:ascii="Times New Roman" w:hAnsi="Times New Roman" w:cs="Times New Roman"/>
                <w:bCs/>
              </w:rPr>
              <w:lastRenderedPageBreak/>
              <w:t>W celu potwierdzenia, że osoba działająca w imieniu Wykonawcy jest umoc</w:t>
            </w:r>
            <w:r w:rsidR="0085592F" w:rsidRPr="00296529">
              <w:rPr>
                <w:rFonts w:ascii="Times New Roman" w:hAnsi="Times New Roman" w:cs="Times New Roman"/>
                <w:bCs/>
              </w:rPr>
              <w:t>owana do jego reprezentowania, Z</w:t>
            </w:r>
            <w:r w:rsidRPr="00296529">
              <w:rPr>
                <w:rFonts w:ascii="Times New Roman" w:hAnsi="Times New Roman" w:cs="Times New Roman"/>
                <w:bCs/>
              </w:rPr>
              <w:t xml:space="preserve">amawiający żąda od Wykonawcy </w:t>
            </w:r>
            <w:r w:rsidR="0085592F" w:rsidRPr="00296529">
              <w:rPr>
                <w:rFonts w:ascii="Times New Roman" w:hAnsi="Times New Roman" w:cs="Times New Roman"/>
                <w:bCs/>
              </w:rPr>
              <w:t>Odpisu lub informacji z:</w:t>
            </w:r>
            <w:r w:rsidRPr="00296529">
              <w:rPr>
                <w:rFonts w:ascii="Times New Roman" w:hAnsi="Times New Roman" w:cs="Times New Roman"/>
                <w:bCs/>
              </w:rPr>
              <w:t xml:space="preserve"> </w:t>
            </w:r>
          </w:p>
          <w:p w14:paraId="469A87CA" w14:textId="1E212023" w:rsidR="0086618A" w:rsidRPr="00296529" w:rsidRDefault="0086618A" w:rsidP="00693065">
            <w:pPr>
              <w:pStyle w:val="Akapitzlist"/>
              <w:numPr>
                <w:ilvl w:val="0"/>
                <w:numId w:val="43"/>
              </w:numPr>
              <w:ind w:left="814"/>
              <w:jc w:val="both"/>
              <w:rPr>
                <w:rFonts w:ascii="Times New Roman" w:hAnsi="Times New Roman" w:cs="Times New Roman"/>
                <w:bCs/>
              </w:rPr>
            </w:pPr>
            <w:r w:rsidRPr="00296529">
              <w:rPr>
                <w:rFonts w:ascii="Times New Roman" w:hAnsi="Times New Roman" w:cs="Times New Roman"/>
                <w:bCs/>
              </w:rPr>
              <w:t xml:space="preserve">KRAJOWEGO REJESTRU SĄDOWEGO lub  </w:t>
            </w:r>
          </w:p>
          <w:p w14:paraId="31583935" w14:textId="334E3086" w:rsidR="0086618A" w:rsidRPr="00296529" w:rsidRDefault="0086618A" w:rsidP="00693065">
            <w:pPr>
              <w:pStyle w:val="Akapitzlist"/>
              <w:numPr>
                <w:ilvl w:val="0"/>
                <w:numId w:val="43"/>
              </w:numPr>
              <w:ind w:left="814"/>
              <w:jc w:val="both"/>
              <w:rPr>
                <w:rFonts w:ascii="Times New Roman" w:hAnsi="Times New Roman" w:cs="Times New Roman"/>
                <w:bCs/>
              </w:rPr>
            </w:pPr>
            <w:r w:rsidRPr="00296529">
              <w:rPr>
                <w:rFonts w:ascii="Times New Roman" w:hAnsi="Times New Roman" w:cs="Times New Roman"/>
                <w:bCs/>
              </w:rPr>
              <w:t xml:space="preserve">CENTRALNEJ EWIDENCJI I INFORMACJI </w:t>
            </w:r>
            <w:r w:rsidR="0085592F" w:rsidRPr="00296529">
              <w:rPr>
                <w:rFonts w:ascii="Times New Roman" w:hAnsi="Times New Roman" w:cs="Times New Roman"/>
                <w:bCs/>
              </w:rPr>
              <w:t xml:space="preserve">                            </w:t>
            </w:r>
            <w:r w:rsidRPr="00296529">
              <w:rPr>
                <w:rFonts w:ascii="Times New Roman" w:hAnsi="Times New Roman" w:cs="Times New Roman"/>
                <w:bCs/>
              </w:rPr>
              <w:t xml:space="preserve">O DZIAŁALNOŚCI GOSPODARCZEJ lub  </w:t>
            </w:r>
          </w:p>
          <w:p w14:paraId="20978484" w14:textId="13FB324D" w:rsidR="0086618A" w:rsidRPr="00296529" w:rsidRDefault="0086618A" w:rsidP="00693065">
            <w:pPr>
              <w:pStyle w:val="Akapitzlist"/>
              <w:numPr>
                <w:ilvl w:val="0"/>
                <w:numId w:val="43"/>
              </w:numPr>
              <w:ind w:left="814"/>
              <w:jc w:val="both"/>
              <w:rPr>
                <w:rFonts w:ascii="Times New Roman" w:hAnsi="Times New Roman" w:cs="Times New Roman"/>
                <w:bCs/>
              </w:rPr>
            </w:pPr>
            <w:r w:rsidRPr="00296529">
              <w:rPr>
                <w:rFonts w:ascii="Times New Roman" w:hAnsi="Times New Roman" w:cs="Times New Roman"/>
                <w:bCs/>
              </w:rPr>
              <w:t xml:space="preserve">INNEGO WŁAŚCIWEGO REJESTRU. </w:t>
            </w:r>
          </w:p>
          <w:p w14:paraId="6FC382C2" w14:textId="44F5611E" w:rsidR="0086618A" w:rsidRPr="0085592F" w:rsidRDefault="0086618A" w:rsidP="00693065">
            <w:pPr>
              <w:pStyle w:val="Akapitzlist"/>
              <w:numPr>
                <w:ilvl w:val="0"/>
                <w:numId w:val="42"/>
              </w:numPr>
              <w:ind w:left="360"/>
              <w:jc w:val="both"/>
              <w:rPr>
                <w:rFonts w:ascii="Times New Roman" w:hAnsi="Times New Roman" w:cs="Times New Roman"/>
                <w:bCs/>
                <w:szCs w:val="24"/>
              </w:rPr>
            </w:pPr>
            <w:r w:rsidRPr="00296529">
              <w:rPr>
                <w:rFonts w:ascii="Times New Roman" w:hAnsi="Times New Roman" w:cs="Times New Roman"/>
                <w:bCs/>
              </w:rPr>
              <w:t>Wykonawca nie jest zobowiązany do złożenia dokumentów, o których mowa w pkt. 1, jeżeli zamawiający</w:t>
            </w:r>
            <w:r w:rsidRPr="0086618A">
              <w:rPr>
                <w:rFonts w:ascii="Times New Roman" w:hAnsi="Times New Roman" w:cs="Times New Roman"/>
                <w:bCs/>
                <w:sz w:val="24"/>
                <w:szCs w:val="24"/>
              </w:rPr>
              <w:t xml:space="preserve"> może je </w:t>
            </w:r>
            <w:r w:rsidRPr="0085592F">
              <w:rPr>
                <w:rFonts w:ascii="Times New Roman" w:hAnsi="Times New Roman" w:cs="Times New Roman"/>
                <w:bCs/>
                <w:szCs w:val="24"/>
              </w:rPr>
              <w:t xml:space="preserve">uzyskać za pomocą bezpłatnych i ogólnodostępnych baz danych, o ile wykonawca wskazał dane umożliwiające dostęp do tych dokumentów. </w:t>
            </w:r>
          </w:p>
          <w:p w14:paraId="3A7C3F44" w14:textId="267F0136" w:rsidR="0086618A" w:rsidRPr="0085592F" w:rsidRDefault="0086618A" w:rsidP="00693065">
            <w:pPr>
              <w:pStyle w:val="Akapitzlist"/>
              <w:numPr>
                <w:ilvl w:val="0"/>
                <w:numId w:val="42"/>
              </w:numPr>
              <w:ind w:left="360"/>
              <w:jc w:val="both"/>
              <w:rPr>
                <w:rFonts w:ascii="Times New Roman" w:hAnsi="Times New Roman" w:cs="Times New Roman"/>
                <w:bCs/>
                <w:szCs w:val="24"/>
              </w:rPr>
            </w:pPr>
            <w:r w:rsidRPr="0085592F">
              <w:rPr>
                <w:rFonts w:ascii="Times New Roman" w:hAnsi="Times New Roman" w:cs="Times New Roman"/>
                <w:bCs/>
                <w:szCs w:val="24"/>
              </w:rPr>
              <w:t xml:space="preserve">Jeżeli w imieniu wykonawcy działa osoba, której umocowanie do jego reprezentowania nie wynika z dokumentów, o których mowa w pkt. 1, zamawiający żąda od wykonawcy PEŁNOMOCNICTWA LUB INNEGO DOKUMENTU POTWIERDZAJĄCEGO UMOCOWANIE DO REPREZENTOWANIA WYKONAWCY. </w:t>
            </w:r>
          </w:p>
          <w:p w14:paraId="4B93F808" w14:textId="6936E648" w:rsidR="0086618A" w:rsidRPr="0085592F" w:rsidRDefault="0086618A" w:rsidP="00693065">
            <w:pPr>
              <w:pStyle w:val="Akapitzlist"/>
              <w:numPr>
                <w:ilvl w:val="0"/>
                <w:numId w:val="42"/>
              </w:numPr>
              <w:ind w:left="360"/>
              <w:jc w:val="both"/>
              <w:rPr>
                <w:rFonts w:ascii="Times New Roman" w:hAnsi="Times New Roman" w:cs="Times New Roman"/>
                <w:bCs/>
                <w:szCs w:val="24"/>
              </w:rPr>
            </w:pPr>
            <w:r w:rsidRPr="0085592F">
              <w:rPr>
                <w:rFonts w:ascii="Times New Roman" w:hAnsi="Times New Roman" w:cs="Times New Roman"/>
                <w:bCs/>
                <w:szCs w:val="24"/>
              </w:rPr>
              <w:t xml:space="preserve">Przepis pkt. 3 stosuje się odpowiednio do osoby działającej </w:t>
            </w:r>
            <w:r w:rsidR="0085592F">
              <w:rPr>
                <w:rFonts w:ascii="Times New Roman" w:hAnsi="Times New Roman" w:cs="Times New Roman"/>
                <w:bCs/>
                <w:szCs w:val="24"/>
              </w:rPr>
              <w:t xml:space="preserve">                   </w:t>
            </w:r>
            <w:r w:rsidRPr="0085592F">
              <w:rPr>
                <w:rFonts w:ascii="Times New Roman" w:hAnsi="Times New Roman" w:cs="Times New Roman"/>
                <w:bCs/>
                <w:szCs w:val="24"/>
              </w:rPr>
              <w:t xml:space="preserve">w imieniu wykonawców wspólnie ubiegających się o udzielenie zamówienia publicznego. </w:t>
            </w:r>
          </w:p>
          <w:p w14:paraId="67B4FFA3" w14:textId="7A2D34C4" w:rsidR="00D13FC9" w:rsidRPr="0086618A" w:rsidRDefault="0086618A" w:rsidP="00693065">
            <w:pPr>
              <w:pStyle w:val="Akapitzlist"/>
              <w:numPr>
                <w:ilvl w:val="0"/>
                <w:numId w:val="42"/>
              </w:numPr>
              <w:ind w:left="360"/>
              <w:jc w:val="both"/>
              <w:rPr>
                <w:rFonts w:ascii="Times New Roman" w:hAnsi="Times New Roman" w:cs="Times New Roman"/>
                <w:bCs/>
                <w:sz w:val="24"/>
                <w:szCs w:val="24"/>
              </w:rPr>
            </w:pPr>
            <w:r w:rsidRPr="0085592F">
              <w:rPr>
                <w:rFonts w:ascii="Times New Roman" w:hAnsi="Times New Roman" w:cs="Times New Roman"/>
                <w:bCs/>
                <w:szCs w:val="24"/>
              </w:rPr>
              <w:t xml:space="preserve">Przepisy pkt. 1-4 stosuje się odpowiednio do osoby działającej </w:t>
            </w:r>
            <w:r w:rsidR="0085592F">
              <w:rPr>
                <w:rFonts w:ascii="Times New Roman" w:hAnsi="Times New Roman" w:cs="Times New Roman"/>
                <w:bCs/>
                <w:szCs w:val="24"/>
              </w:rPr>
              <w:t xml:space="preserve">        </w:t>
            </w:r>
            <w:r w:rsidRPr="0085592F">
              <w:rPr>
                <w:rFonts w:ascii="Times New Roman" w:hAnsi="Times New Roman" w:cs="Times New Roman"/>
                <w:bCs/>
                <w:szCs w:val="24"/>
              </w:rPr>
              <w:t>w imieniu podmiotu udostępniającego zasoby na zasadach określonych w art. 118 ustawy lub podwykonawcy niebędącego podmiotem udostępniającym zasoby na takich zasadach.</w:t>
            </w:r>
          </w:p>
        </w:tc>
      </w:tr>
      <w:tr w:rsidR="00D13FC9" w:rsidRPr="0086618A" w14:paraId="22386DBF" w14:textId="77777777" w:rsidTr="00296529">
        <w:trPr>
          <w:jc w:val="center"/>
        </w:trPr>
        <w:tc>
          <w:tcPr>
            <w:tcW w:w="2266" w:type="dxa"/>
          </w:tcPr>
          <w:p w14:paraId="520C6405" w14:textId="77777777" w:rsidR="00D13FC9" w:rsidRPr="0086618A" w:rsidRDefault="00D13FC9" w:rsidP="006F42E7">
            <w:pPr>
              <w:pStyle w:val="Akapitzlist"/>
              <w:numPr>
                <w:ilvl w:val="0"/>
                <w:numId w:val="70"/>
              </w:numPr>
              <w:jc w:val="center"/>
              <w:rPr>
                <w:rFonts w:ascii="Times New Roman" w:hAnsi="Times New Roman" w:cs="Times New Roman"/>
                <w:bCs/>
                <w:sz w:val="24"/>
                <w:szCs w:val="24"/>
              </w:rPr>
            </w:pPr>
          </w:p>
        </w:tc>
        <w:tc>
          <w:tcPr>
            <w:tcW w:w="6345" w:type="dxa"/>
          </w:tcPr>
          <w:p w14:paraId="4065F36D" w14:textId="4E0503BE" w:rsidR="00D13FC9" w:rsidRPr="0086618A" w:rsidRDefault="0086618A" w:rsidP="00C173A3">
            <w:pPr>
              <w:pStyle w:val="Akapitzlist"/>
              <w:ind w:left="0"/>
              <w:jc w:val="both"/>
              <w:rPr>
                <w:rFonts w:ascii="Times New Roman" w:hAnsi="Times New Roman" w:cs="Times New Roman"/>
                <w:bCs/>
                <w:sz w:val="24"/>
                <w:szCs w:val="24"/>
              </w:rPr>
            </w:pPr>
            <w:r w:rsidRPr="0086618A">
              <w:rPr>
                <w:rFonts w:ascii="Times New Roman" w:hAnsi="Times New Roman" w:cs="Times New Roman"/>
                <w:bCs/>
                <w:sz w:val="24"/>
                <w:szCs w:val="24"/>
              </w:rPr>
              <w:t xml:space="preserve">Przedmiotowe środki dowodowe określone w </w:t>
            </w:r>
            <w:r w:rsidR="006F42E7">
              <w:rPr>
                <w:rFonts w:ascii="Times New Roman" w:hAnsi="Times New Roman" w:cs="Times New Roman"/>
                <w:bCs/>
                <w:sz w:val="24"/>
                <w:szCs w:val="24"/>
              </w:rPr>
              <w:t xml:space="preserve">pkt </w:t>
            </w:r>
            <w:r w:rsidR="00C173A3">
              <w:rPr>
                <w:rFonts w:ascii="Times New Roman" w:hAnsi="Times New Roman" w:cs="Times New Roman"/>
                <w:bCs/>
                <w:sz w:val="24"/>
                <w:szCs w:val="24"/>
              </w:rPr>
              <w:t>IX</w:t>
            </w:r>
            <w:r w:rsidR="006F42E7">
              <w:rPr>
                <w:rFonts w:ascii="Times New Roman" w:hAnsi="Times New Roman" w:cs="Times New Roman"/>
                <w:bCs/>
                <w:sz w:val="24"/>
                <w:szCs w:val="24"/>
              </w:rPr>
              <w:t xml:space="preserve"> SWZ.</w:t>
            </w:r>
            <w:r w:rsidRPr="0086618A">
              <w:rPr>
                <w:rFonts w:ascii="Times New Roman" w:hAnsi="Times New Roman" w:cs="Times New Roman"/>
                <w:bCs/>
                <w:sz w:val="24"/>
                <w:szCs w:val="24"/>
              </w:rPr>
              <w:t xml:space="preserve"> </w:t>
            </w:r>
          </w:p>
        </w:tc>
      </w:tr>
    </w:tbl>
    <w:p w14:paraId="3BEAC79E" w14:textId="77777777" w:rsidR="00D13FC9" w:rsidRPr="0086618A" w:rsidRDefault="00D13FC9" w:rsidP="00D13FC9">
      <w:pPr>
        <w:pStyle w:val="Akapitzlist"/>
        <w:spacing w:after="0" w:line="240" w:lineRule="auto"/>
        <w:ind w:left="1137"/>
        <w:jc w:val="both"/>
        <w:rPr>
          <w:rFonts w:ascii="Times New Roman" w:hAnsi="Times New Roman" w:cs="Times New Roman"/>
          <w:bCs/>
          <w:sz w:val="24"/>
          <w:szCs w:val="24"/>
        </w:rPr>
      </w:pPr>
    </w:p>
    <w:p w14:paraId="19D6068A" w14:textId="77777777" w:rsidR="00DD7968" w:rsidRPr="00DD7968" w:rsidRDefault="00DD7968" w:rsidP="00DD7968">
      <w:pPr>
        <w:spacing w:after="0" w:line="240" w:lineRule="auto"/>
        <w:jc w:val="both"/>
        <w:rPr>
          <w:rFonts w:ascii="Times New Roman" w:hAnsi="Times New Roman" w:cs="Times New Roman"/>
          <w:bCs/>
          <w:sz w:val="24"/>
          <w:szCs w:val="24"/>
        </w:rPr>
      </w:pPr>
    </w:p>
    <w:p w14:paraId="3369E622" w14:textId="7BBF609F" w:rsidR="003A121D" w:rsidRPr="00F404B7" w:rsidRDefault="0085592F" w:rsidP="00F404B7">
      <w:pPr>
        <w:pStyle w:val="Akapitzlist"/>
        <w:numPr>
          <w:ilvl w:val="0"/>
          <w:numId w:val="40"/>
        </w:numPr>
        <w:spacing w:after="0" w:line="240" w:lineRule="auto"/>
        <w:jc w:val="both"/>
        <w:rPr>
          <w:rFonts w:ascii="Times New Roman" w:hAnsi="Times New Roman" w:cs="Times New Roman"/>
          <w:b/>
          <w:bCs/>
          <w:szCs w:val="24"/>
        </w:rPr>
      </w:pPr>
      <w:r w:rsidRPr="00F404B7">
        <w:rPr>
          <w:rFonts w:ascii="Times New Roman" w:hAnsi="Times New Roman" w:cs="Times New Roman"/>
          <w:b/>
          <w:bCs/>
          <w:szCs w:val="24"/>
        </w:rPr>
        <w:t>Oświadczenia i dokumenty przedkładane na wezwanie Zamawiającego wyłącznie przez wykonawcę, którego oferta została najwyżej oceniona.</w:t>
      </w:r>
    </w:p>
    <w:p w14:paraId="77EAAFEA" w14:textId="77777777" w:rsidR="0085592F" w:rsidRDefault="0085592F" w:rsidP="0085592F">
      <w:pPr>
        <w:spacing w:after="0" w:line="240" w:lineRule="auto"/>
        <w:jc w:val="both"/>
        <w:rPr>
          <w:rFonts w:ascii="Times New Roman" w:hAnsi="Times New Roman" w:cs="Times New Roman"/>
          <w:b/>
          <w:bCs/>
          <w:sz w:val="24"/>
          <w:szCs w:val="24"/>
        </w:rPr>
      </w:pPr>
    </w:p>
    <w:p w14:paraId="50A8CA01" w14:textId="77777777" w:rsidR="0085592F" w:rsidRDefault="0085592F" w:rsidP="0085592F">
      <w:pPr>
        <w:spacing w:after="0" w:line="240" w:lineRule="auto"/>
        <w:jc w:val="both"/>
        <w:rPr>
          <w:rFonts w:ascii="Times New Roman" w:hAnsi="Times New Roman" w:cs="Times New Roman"/>
          <w:b/>
          <w:bCs/>
          <w:sz w:val="24"/>
          <w:szCs w:val="24"/>
        </w:rPr>
      </w:pPr>
    </w:p>
    <w:tbl>
      <w:tblPr>
        <w:tblStyle w:val="Tabela-Siatka"/>
        <w:tblW w:w="0" w:type="auto"/>
        <w:tblLook w:val="04A0" w:firstRow="1" w:lastRow="0" w:firstColumn="1" w:lastColumn="0" w:noHBand="0" w:noVBand="1"/>
      </w:tblPr>
      <w:tblGrid>
        <w:gridCol w:w="2333"/>
        <w:gridCol w:w="6729"/>
      </w:tblGrid>
      <w:tr w:rsidR="0085592F" w14:paraId="30D0F804" w14:textId="77777777" w:rsidTr="0085592F">
        <w:tc>
          <w:tcPr>
            <w:tcW w:w="2376" w:type="dxa"/>
          </w:tcPr>
          <w:p w14:paraId="2F83335F" w14:textId="4B5B6E58" w:rsidR="0085592F" w:rsidRDefault="0085592F" w:rsidP="0085592F">
            <w:pPr>
              <w:jc w:val="center"/>
              <w:rPr>
                <w:rFonts w:ascii="Times New Roman" w:hAnsi="Times New Roman" w:cs="Times New Roman"/>
                <w:b/>
                <w:bCs/>
                <w:sz w:val="24"/>
                <w:szCs w:val="24"/>
              </w:rPr>
            </w:pPr>
            <w:r w:rsidRPr="00F404B7">
              <w:rPr>
                <w:rFonts w:ascii="Times New Roman" w:hAnsi="Times New Roman" w:cs="Times New Roman"/>
                <w:b/>
                <w:bCs/>
                <w:szCs w:val="24"/>
              </w:rPr>
              <w:t>Lp.</w:t>
            </w:r>
          </w:p>
        </w:tc>
        <w:tc>
          <w:tcPr>
            <w:tcW w:w="6836" w:type="dxa"/>
          </w:tcPr>
          <w:p w14:paraId="57569CFA" w14:textId="0DA508E1" w:rsidR="0085592F" w:rsidRDefault="0085592F" w:rsidP="0085592F">
            <w:pPr>
              <w:jc w:val="both"/>
              <w:rPr>
                <w:rFonts w:ascii="Times New Roman" w:hAnsi="Times New Roman" w:cs="Times New Roman"/>
                <w:b/>
                <w:bCs/>
                <w:sz w:val="24"/>
                <w:szCs w:val="24"/>
              </w:rPr>
            </w:pPr>
            <w:r w:rsidRPr="00F404B7">
              <w:rPr>
                <w:rFonts w:ascii="Times New Roman" w:hAnsi="Times New Roman" w:cs="Times New Roman"/>
                <w:b/>
                <w:bCs/>
                <w:szCs w:val="24"/>
              </w:rPr>
              <w:t>Wymagany dokument</w:t>
            </w:r>
          </w:p>
        </w:tc>
      </w:tr>
      <w:tr w:rsidR="0085592F" w14:paraId="6E75C654" w14:textId="77777777" w:rsidTr="0085592F">
        <w:tc>
          <w:tcPr>
            <w:tcW w:w="2376" w:type="dxa"/>
          </w:tcPr>
          <w:p w14:paraId="5BC77915" w14:textId="0F5255B1" w:rsidR="0085592F" w:rsidRDefault="0085592F" w:rsidP="0085592F">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6836" w:type="dxa"/>
          </w:tcPr>
          <w:p w14:paraId="0E7D0D59" w14:textId="17595D76" w:rsidR="0085592F" w:rsidRPr="0085592F" w:rsidRDefault="0085592F" w:rsidP="0085592F">
            <w:pPr>
              <w:jc w:val="both"/>
              <w:rPr>
                <w:rFonts w:ascii="Times New Roman" w:hAnsi="Times New Roman" w:cs="Times New Roman"/>
                <w:bCs/>
                <w:szCs w:val="24"/>
              </w:rPr>
            </w:pPr>
            <w:r w:rsidRPr="00296529">
              <w:rPr>
                <w:rFonts w:ascii="Times New Roman" w:hAnsi="Times New Roman" w:cs="Times New Roman"/>
                <w:b/>
                <w:bCs/>
                <w:szCs w:val="24"/>
              </w:rPr>
              <w:t>Jednolity Europejski Dokument Zamówienia</w:t>
            </w:r>
            <w:r w:rsidRPr="0085592F">
              <w:rPr>
                <w:rFonts w:ascii="Times New Roman" w:hAnsi="Times New Roman" w:cs="Times New Roman"/>
                <w:bCs/>
                <w:szCs w:val="24"/>
              </w:rPr>
              <w:t xml:space="preserve"> – sporządzony zgodnie ze wz</w:t>
            </w:r>
            <w:r w:rsidR="00F404B7">
              <w:rPr>
                <w:rFonts w:ascii="Times New Roman" w:hAnsi="Times New Roman" w:cs="Times New Roman"/>
                <w:bCs/>
                <w:szCs w:val="24"/>
              </w:rPr>
              <w:t xml:space="preserve">orem stanowiącym </w:t>
            </w:r>
            <w:r w:rsidR="00F404B7" w:rsidRPr="00F404B7">
              <w:rPr>
                <w:rFonts w:ascii="Times New Roman" w:hAnsi="Times New Roman" w:cs="Times New Roman"/>
                <w:b/>
                <w:bCs/>
                <w:szCs w:val="24"/>
              </w:rPr>
              <w:t xml:space="preserve">Załącznik nr </w:t>
            </w:r>
            <w:r w:rsidR="00F404B7">
              <w:rPr>
                <w:rFonts w:ascii="Times New Roman" w:hAnsi="Times New Roman" w:cs="Times New Roman"/>
                <w:b/>
                <w:bCs/>
                <w:szCs w:val="24"/>
              </w:rPr>
              <w:t>8</w:t>
            </w:r>
            <w:r w:rsidRPr="00F404B7">
              <w:rPr>
                <w:rFonts w:ascii="Times New Roman" w:hAnsi="Times New Roman" w:cs="Times New Roman"/>
                <w:b/>
                <w:bCs/>
                <w:szCs w:val="24"/>
              </w:rPr>
              <w:t xml:space="preserve"> do SWZ</w:t>
            </w:r>
          </w:p>
        </w:tc>
      </w:tr>
      <w:tr w:rsidR="0085592F" w14:paraId="5E4E5B0B" w14:textId="77777777" w:rsidTr="0085592F">
        <w:tc>
          <w:tcPr>
            <w:tcW w:w="2376" w:type="dxa"/>
          </w:tcPr>
          <w:p w14:paraId="37466ACB" w14:textId="70C1D36C" w:rsidR="0085592F" w:rsidRDefault="0085592F" w:rsidP="0085592F">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6836" w:type="dxa"/>
          </w:tcPr>
          <w:p w14:paraId="47B8503B" w14:textId="77777777" w:rsidR="0085592F" w:rsidRPr="0085592F" w:rsidRDefault="0085592F" w:rsidP="0085592F">
            <w:pPr>
              <w:jc w:val="both"/>
              <w:rPr>
                <w:rFonts w:ascii="Times New Roman" w:hAnsi="Times New Roman" w:cs="Times New Roman"/>
                <w:bCs/>
                <w:szCs w:val="24"/>
              </w:rPr>
            </w:pPr>
            <w:r w:rsidRPr="00296529">
              <w:rPr>
                <w:rFonts w:ascii="Times New Roman" w:hAnsi="Times New Roman" w:cs="Times New Roman"/>
                <w:b/>
                <w:bCs/>
                <w:szCs w:val="24"/>
              </w:rPr>
              <w:t>Informacja z Krajowego Rejestru Karnego</w:t>
            </w:r>
            <w:r w:rsidRPr="0085592F">
              <w:rPr>
                <w:rFonts w:ascii="Times New Roman" w:hAnsi="Times New Roman" w:cs="Times New Roman"/>
                <w:bCs/>
                <w:szCs w:val="24"/>
              </w:rPr>
              <w:t xml:space="preserve"> w zakresie:</w:t>
            </w:r>
          </w:p>
          <w:p w14:paraId="41110F5B" w14:textId="4686DD9D" w:rsidR="0085592F" w:rsidRPr="0085592F" w:rsidRDefault="0085592F" w:rsidP="00693065">
            <w:pPr>
              <w:pStyle w:val="Akapitzlist"/>
              <w:numPr>
                <w:ilvl w:val="1"/>
                <w:numId w:val="7"/>
              </w:numPr>
              <w:jc w:val="both"/>
              <w:rPr>
                <w:rFonts w:ascii="Times New Roman" w:hAnsi="Times New Roman" w:cs="Times New Roman"/>
                <w:bCs/>
                <w:szCs w:val="24"/>
              </w:rPr>
            </w:pPr>
            <w:r w:rsidRPr="0085592F">
              <w:rPr>
                <w:rFonts w:ascii="Times New Roman" w:hAnsi="Times New Roman" w:cs="Times New Roman"/>
                <w:bCs/>
                <w:szCs w:val="24"/>
              </w:rPr>
              <w:t>Art.108 ust.1 pkt 1 i 2 ustawy Pzp</w:t>
            </w:r>
          </w:p>
          <w:p w14:paraId="237BC557" w14:textId="5124141B" w:rsidR="0085592F" w:rsidRPr="0085592F" w:rsidRDefault="0085592F" w:rsidP="00693065">
            <w:pPr>
              <w:pStyle w:val="Akapitzlist"/>
              <w:numPr>
                <w:ilvl w:val="1"/>
                <w:numId w:val="7"/>
              </w:numPr>
              <w:jc w:val="both"/>
              <w:rPr>
                <w:rFonts w:ascii="Times New Roman" w:hAnsi="Times New Roman" w:cs="Times New Roman"/>
                <w:bCs/>
                <w:szCs w:val="24"/>
              </w:rPr>
            </w:pPr>
            <w:r w:rsidRPr="0085592F">
              <w:rPr>
                <w:rFonts w:ascii="Times New Roman" w:hAnsi="Times New Roman" w:cs="Times New Roman"/>
                <w:bCs/>
                <w:szCs w:val="24"/>
              </w:rPr>
              <w:t>Art.108 ust.1 pkt 4 ustawy Pzp, dotyczącej zakazu ubiegania się o zamówienie publiczne tytułem środka karnego,- sporządzonej nie wcześniej niż 6 miesięcy przed jej złożeniem</w:t>
            </w:r>
          </w:p>
        </w:tc>
      </w:tr>
      <w:tr w:rsidR="0085592F" w14:paraId="6C965D3D" w14:textId="77777777" w:rsidTr="0085592F">
        <w:tc>
          <w:tcPr>
            <w:tcW w:w="2376" w:type="dxa"/>
          </w:tcPr>
          <w:p w14:paraId="7F0796ED" w14:textId="70242C7E" w:rsidR="0085592F" w:rsidRDefault="0085592F" w:rsidP="0085592F">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6836" w:type="dxa"/>
          </w:tcPr>
          <w:p w14:paraId="6135EB72" w14:textId="13C019B9" w:rsidR="0085592F" w:rsidRPr="00296529" w:rsidRDefault="00296529" w:rsidP="00296529">
            <w:pPr>
              <w:jc w:val="both"/>
              <w:rPr>
                <w:rFonts w:ascii="Times New Roman" w:hAnsi="Times New Roman" w:cs="Times New Roman"/>
                <w:bCs/>
                <w:sz w:val="24"/>
                <w:szCs w:val="24"/>
              </w:rPr>
            </w:pPr>
            <w:r w:rsidRPr="00296529">
              <w:rPr>
                <w:rFonts w:ascii="Times New Roman" w:hAnsi="Times New Roman" w:cs="Times New Roman"/>
                <w:b/>
                <w:bCs/>
                <w:szCs w:val="24"/>
              </w:rPr>
              <w:t>Oświadczenie Wykonawcy, w zakresie art.108 ust.1 pkt 5 ustawy Pzp</w:t>
            </w:r>
            <w:r w:rsidRPr="00296529">
              <w:rPr>
                <w:rFonts w:ascii="Times New Roman" w:hAnsi="Times New Roman" w:cs="Times New Roman"/>
                <w:bCs/>
                <w:szCs w:val="24"/>
              </w:rPr>
              <w:t xml:space="preserve">, </w:t>
            </w:r>
            <w:r>
              <w:rPr>
                <w:rFonts w:ascii="Times New Roman" w:hAnsi="Times New Roman" w:cs="Times New Roman"/>
                <w:bCs/>
                <w:szCs w:val="24"/>
              </w:rPr>
              <w:t xml:space="preserve">                 </w:t>
            </w:r>
            <w:r w:rsidRPr="00296529">
              <w:rPr>
                <w:rFonts w:ascii="Times New Roman" w:hAnsi="Times New Roman" w:cs="Times New Roman"/>
                <w:b/>
                <w:bCs/>
                <w:szCs w:val="24"/>
              </w:rPr>
              <w:t xml:space="preserve">o braku przynależności do tej samej grupy kapitałowej </w:t>
            </w:r>
            <w:r w:rsidRPr="00296529">
              <w:rPr>
                <w:rFonts w:ascii="Times New Roman" w:hAnsi="Times New Roman" w:cs="Times New Roman"/>
                <w:bCs/>
                <w:szCs w:val="24"/>
              </w:rPr>
              <w:t xml:space="preserve">w rozumieniu w rozumieniu ustawy z dnia 16 lutego 2007 r. o ochronie konkurencji </w:t>
            </w:r>
            <w:r>
              <w:rPr>
                <w:rFonts w:ascii="Times New Roman" w:hAnsi="Times New Roman" w:cs="Times New Roman"/>
                <w:bCs/>
                <w:szCs w:val="24"/>
              </w:rPr>
              <w:t xml:space="preserve">                 </w:t>
            </w:r>
            <w:r w:rsidRPr="00296529">
              <w:rPr>
                <w:rFonts w:ascii="Times New Roman" w:hAnsi="Times New Roman" w:cs="Times New Roman"/>
                <w:bCs/>
                <w:szCs w:val="24"/>
              </w:rPr>
              <w:t xml:space="preserve">i konsumentów (Dz. U. z 2020 r. poz. 1076 i 1086), z innym wykonawcą, który złożył odrębną ofertę, ofertę częściową lub wniosek o dopuszczenie do udziału w postępowaniu, albo oświadczenia o przynależności do tej samej grupy kapitałowej wraz z dokumentami lub informacjami potwierdzającymi przygotowanie oferty, oferty częściowej lub wniosku </w:t>
            </w:r>
            <w:r>
              <w:rPr>
                <w:rFonts w:ascii="Times New Roman" w:hAnsi="Times New Roman" w:cs="Times New Roman"/>
                <w:bCs/>
                <w:szCs w:val="24"/>
              </w:rPr>
              <w:t xml:space="preserve">               </w:t>
            </w:r>
            <w:r w:rsidRPr="00296529">
              <w:rPr>
                <w:rFonts w:ascii="Times New Roman" w:hAnsi="Times New Roman" w:cs="Times New Roman"/>
                <w:bCs/>
                <w:szCs w:val="24"/>
              </w:rPr>
              <w:t xml:space="preserve">o dopuszczenie do udziału w postępowaniu niezależnie od innego wykonawcy należącego do tej samej grupy kapitałowej – sporządzone zgodnie ze wzorem stanowiącym </w:t>
            </w:r>
            <w:r w:rsidR="00F404B7">
              <w:rPr>
                <w:rFonts w:ascii="Times New Roman" w:hAnsi="Times New Roman" w:cs="Times New Roman"/>
                <w:b/>
                <w:bCs/>
                <w:szCs w:val="24"/>
              </w:rPr>
              <w:t>Załącznik nr 4</w:t>
            </w:r>
            <w:r w:rsidRPr="00296529">
              <w:rPr>
                <w:rFonts w:ascii="Times New Roman" w:hAnsi="Times New Roman" w:cs="Times New Roman"/>
                <w:b/>
                <w:bCs/>
                <w:szCs w:val="24"/>
              </w:rPr>
              <w:t xml:space="preserve"> do SWZ.</w:t>
            </w:r>
          </w:p>
        </w:tc>
      </w:tr>
      <w:tr w:rsidR="0085592F" w14:paraId="0176F32B" w14:textId="77777777" w:rsidTr="0085592F">
        <w:tc>
          <w:tcPr>
            <w:tcW w:w="2376" w:type="dxa"/>
          </w:tcPr>
          <w:p w14:paraId="5F83CB6B" w14:textId="3024AEFF" w:rsidR="0085592F" w:rsidRDefault="00296529" w:rsidP="0085592F">
            <w:pPr>
              <w:jc w:val="center"/>
              <w:rPr>
                <w:rFonts w:ascii="Times New Roman" w:hAnsi="Times New Roman" w:cs="Times New Roman"/>
                <w:b/>
                <w:bCs/>
                <w:sz w:val="24"/>
                <w:szCs w:val="24"/>
              </w:rPr>
            </w:pPr>
            <w:r>
              <w:rPr>
                <w:rFonts w:ascii="Times New Roman" w:hAnsi="Times New Roman" w:cs="Times New Roman"/>
                <w:b/>
                <w:bCs/>
                <w:sz w:val="24"/>
                <w:szCs w:val="24"/>
              </w:rPr>
              <w:t>4.</w:t>
            </w:r>
          </w:p>
        </w:tc>
        <w:tc>
          <w:tcPr>
            <w:tcW w:w="6836" w:type="dxa"/>
          </w:tcPr>
          <w:p w14:paraId="5E1FB531" w14:textId="171E8241" w:rsidR="0085592F" w:rsidRPr="00296529" w:rsidRDefault="00296529" w:rsidP="00310BFD">
            <w:pPr>
              <w:jc w:val="both"/>
              <w:rPr>
                <w:rFonts w:ascii="Times New Roman" w:hAnsi="Times New Roman" w:cs="Times New Roman"/>
                <w:bCs/>
                <w:sz w:val="24"/>
                <w:szCs w:val="24"/>
              </w:rPr>
            </w:pPr>
            <w:r w:rsidRPr="00296529">
              <w:rPr>
                <w:rFonts w:ascii="Times New Roman" w:hAnsi="Times New Roman" w:cs="Times New Roman"/>
                <w:bCs/>
                <w:szCs w:val="24"/>
              </w:rPr>
              <w:t xml:space="preserve">Oświadczenie Wykonawcy o aktualności informacji zawartych </w:t>
            </w:r>
            <w:r>
              <w:rPr>
                <w:rFonts w:ascii="Times New Roman" w:hAnsi="Times New Roman" w:cs="Times New Roman"/>
                <w:bCs/>
                <w:szCs w:val="24"/>
              </w:rPr>
              <w:t xml:space="preserve">                            </w:t>
            </w:r>
            <w:r w:rsidRPr="00296529">
              <w:rPr>
                <w:rFonts w:ascii="Times New Roman" w:hAnsi="Times New Roman" w:cs="Times New Roman"/>
                <w:bCs/>
                <w:szCs w:val="24"/>
              </w:rPr>
              <w:t xml:space="preserve">w oświadczeniu, o którym mowa w art. 125 ust. 1 Pzp w zakresie </w:t>
            </w:r>
            <w:r w:rsidRPr="00296529">
              <w:rPr>
                <w:rFonts w:ascii="Times New Roman" w:hAnsi="Times New Roman" w:cs="Times New Roman"/>
                <w:bCs/>
                <w:szCs w:val="24"/>
              </w:rPr>
              <w:lastRenderedPageBreak/>
              <w:t xml:space="preserve">odnoszącym się do podstaw wykluczenia wskazanych w art. 108 ust. 1 pkt 3-6 Pzp - wzór oświadczenia stanowi </w:t>
            </w:r>
            <w:r w:rsidRPr="00296529">
              <w:rPr>
                <w:rFonts w:ascii="Times New Roman" w:hAnsi="Times New Roman" w:cs="Times New Roman"/>
                <w:b/>
                <w:bCs/>
                <w:szCs w:val="24"/>
              </w:rPr>
              <w:t>Załącznik nr</w:t>
            </w:r>
            <w:r w:rsidR="00310BFD">
              <w:rPr>
                <w:rFonts w:ascii="Times New Roman" w:hAnsi="Times New Roman" w:cs="Times New Roman"/>
                <w:b/>
                <w:bCs/>
                <w:szCs w:val="24"/>
              </w:rPr>
              <w:t xml:space="preserve"> 6</w:t>
            </w:r>
            <w:r w:rsidRPr="00296529">
              <w:rPr>
                <w:rFonts w:ascii="Times New Roman" w:hAnsi="Times New Roman" w:cs="Times New Roman"/>
                <w:b/>
                <w:bCs/>
                <w:szCs w:val="24"/>
              </w:rPr>
              <w:t xml:space="preserve"> </w:t>
            </w:r>
            <w:r w:rsidR="00310BFD">
              <w:rPr>
                <w:rFonts w:ascii="Times New Roman" w:hAnsi="Times New Roman" w:cs="Times New Roman"/>
                <w:b/>
                <w:bCs/>
                <w:szCs w:val="24"/>
              </w:rPr>
              <w:t>d</w:t>
            </w:r>
            <w:r w:rsidRPr="00296529">
              <w:rPr>
                <w:rFonts w:ascii="Times New Roman" w:hAnsi="Times New Roman" w:cs="Times New Roman"/>
                <w:b/>
                <w:bCs/>
                <w:szCs w:val="24"/>
              </w:rPr>
              <w:t>o SWZ.</w:t>
            </w:r>
          </w:p>
        </w:tc>
      </w:tr>
      <w:tr w:rsidR="00296529" w14:paraId="668F1716" w14:textId="77777777" w:rsidTr="0085592F">
        <w:tc>
          <w:tcPr>
            <w:tcW w:w="2376" w:type="dxa"/>
          </w:tcPr>
          <w:p w14:paraId="7A0F57DD" w14:textId="1A75A1BA" w:rsidR="00296529" w:rsidRDefault="00296529" w:rsidP="0085592F">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5.</w:t>
            </w:r>
          </w:p>
        </w:tc>
        <w:tc>
          <w:tcPr>
            <w:tcW w:w="6836" w:type="dxa"/>
          </w:tcPr>
          <w:p w14:paraId="39AABFDB" w14:textId="1ACBD48F" w:rsidR="00296529" w:rsidRPr="00296529" w:rsidRDefault="00296529" w:rsidP="00296529">
            <w:pPr>
              <w:jc w:val="both"/>
              <w:rPr>
                <w:rFonts w:ascii="Times New Roman" w:hAnsi="Times New Roman" w:cs="Times New Roman"/>
                <w:bCs/>
                <w:szCs w:val="24"/>
              </w:rPr>
            </w:pPr>
            <w:r w:rsidRPr="00296529">
              <w:rPr>
                <w:rFonts w:ascii="Times New Roman" w:hAnsi="Times New Roman" w:cs="Times New Roman"/>
                <w:bCs/>
                <w:szCs w:val="24"/>
              </w:rPr>
              <w:t xml:space="preserve">Oświadczenie Wykonawcy dotyczące przesłanek wykluczenia określonych w art. 7 ust.1 ustawy z dnia 13 kwietnia 2022 r. o szczególnych rozwiązaniach w zakresie przeciwdziałania wspieraniu agresji na Ukrainę oraz służących ochronie bezpieczeństwa narodowego (Dz. U. poz. 835) oraz art. 5k rozporządzenia Rady (UE) nr 833/2014 z dnia 31 lipca 2014 r. dotyczącego środków ograniczających w związku z działaniami Rosji destabilizującymi sytuację na Ukrainie (Dz. Urz. UE nr L 229 z 31.7.2014, str. 1), w brzmieniu nadanym rozporządzeniem Rady (UE) 2022/576 w sprawie zmiany rozporządzenia (UE) nr 833/2014 dotyczącego środków ograniczających w związku z działaniami Rosji destabilizującymi sytuację na Ukrainie (Dz. Urz. UE nr L 111 z 8.4.2022, str. 1) - wzór oświadczenia stanowi </w:t>
            </w:r>
            <w:r w:rsidR="00310BFD">
              <w:rPr>
                <w:rFonts w:ascii="Times New Roman" w:hAnsi="Times New Roman" w:cs="Times New Roman"/>
                <w:b/>
                <w:bCs/>
                <w:szCs w:val="24"/>
              </w:rPr>
              <w:t>Załącznik nr 8</w:t>
            </w:r>
            <w:r w:rsidRPr="00296529">
              <w:rPr>
                <w:rFonts w:ascii="Times New Roman" w:hAnsi="Times New Roman" w:cs="Times New Roman"/>
                <w:b/>
                <w:bCs/>
                <w:szCs w:val="24"/>
              </w:rPr>
              <w:t xml:space="preserve"> do SWZ.</w:t>
            </w:r>
          </w:p>
        </w:tc>
      </w:tr>
    </w:tbl>
    <w:p w14:paraId="765A71DC" w14:textId="77777777" w:rsidR="0085592F" w:rsidRDefault="0085592F" w:rsidP="0085592F">
      <w:pPr>
        <w:spacing w:after="0" w:line="240" w:lineRule="auto"/>
        <w:jc w:val="both"/>
        <w:rPr>
          <w:rFonts w:ascii="Times New Roman" w:hAnsi="Times New Roman" w:cs="Times New Roman"/>
          <w:b/>
          <w:bCs/>
          <w:sz w:val="24"/>
          <w:szCs w:val="24"/>
        </w:rPr>
      </w:pPr>
    </w:p>
    <w:p w14:paraId="326E9488" w14:textId="77777777" w:rsidR="00296529" w:rsidRDefault="00296529" w:rsidP="0085592F">
      <w:pPr>
        <w:spacing w:after="0" w:line="240" w:lineRule="auto"/>
        <w:jc w:val="both"/>
        <w:rPr>
          <w:rFonts w:ascii="Times New Roman" w:hAnsi="Times New Roman" w:cs="Times New Roman"/>
          <w:b/>
          <w:bCs/>
          <w:sz w:val="24"/>
          <w:szCs w:val="24"/>
        </w:rPr>
      </w:pPr>
    </w:p>
    <w:p w14:paraId="574500AB" w14:textId="6BDECE72" w:rsidR="00296529" w:rsidRPr="00310BFD" w:rsidRDefault="00296529"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SPOSÓB ORAZ TERMIN SKŁADANIA OFERT</w:t>
      </w:r>
    </w:p>
    <w:p w14:paraId="24E121EA" w14:textId="77777777" w:rsidR="00296529" w:rsidRDefault="00296529" w:rsidP="00296529">
      <w:pPr>
        <w:spacing w:after="0" w:line="240" w:lineRule="auto"/>
        <w:jc w:val="both"/>
        <w:rPr>
          <w:rFonts w:ascii="Times New Roman" w:hAnsi="Times New Roman" w:cs="Times New Roman"/>
          <w:b/>
          <w:bCs/>
          <w:sz w:val="24"/>
          <w:szCs w:val="24"/>
        </w:rPr>
      </w:pPr>
    </w:p>
    <w:p w14:paraId="02383438" w14:textId="77777777" w:rsidR="00052012" w:rsidRPr="00DD1CE3" w:rsidRDefault="00052012" w:rsidP="00052012">
      <w:pPr>
        <w:pStyle w:val="Akapitzlist"/>
        <w:numPr>
          <w:ilvl w:val="0"/>
          <w:numId w:val="46"/>
        </w:numPr>
        <w:spacing w:after="0" w:line="240" w:lineRule="auto"/>
        <w:ind w:left="360"/>
        <w:jc w:val="both"/>
        <w:rPr>
          <w:rFonts w:ascii="Times New Roman" w:hAnsi="Times New Roman" w:cs="Times New Roman"/>
          <w:b/>
          <w:bCs/>
          <w:szCs w:val="24"/>
        </w:rPr>
      </w:pPr>
      <w:r w:rsidRPr="00DD1CE3">
        <w:rPr>
          <w:rFonts w:ascii="Times New Roman" w:hAnsi="Times New Roman" w:cs="Times New Roman"/>
          <w:bCs/>
          <w:szCs w:val="24"/>
        </w:rPr>
        <w:t>Ofert</w:t>
      </w:r>
      <w:r w:rsidRPr="00DD1CE3">
        <w:rPr>
          <w:rFonts w:ascii="Times New Roman" w:hAnsi="Times New Roman" w:cs="Times New Roman"/>
          <w:b/>
          <w:bCs/>
          <w:szCs w:val="24"/>
        </w:rPr>
        <w:t>ę wraz z wymaganymi załącznikami należy złożyć w terminie do dni</w:t>
      </w:r>
      <w:r>
        <w:rPr>
          <w:rFonts w:ascii="Times New Roman" w:hAnsi="Times New Roman" w:cs="Times New Roman"/>
          <w:b/>
          <w:bCs/>
          <w:szCs w:val="24"/>
        </w:rPr>
        <w:t>a 18.09.2023</w:t>
      </w:r>
      <w:r w:rsidRPr="00DD1CE3">
        <w:rPr>
          <w:rFonts w:ascii="Times New Roman" w:hAnsi="Times New Roman" w:cs="Times New Roman"/>
          <w:b/>
          <w:bCs/>
          <w:szCs w:val="24"/>
        </w:rPr>
        <w:t xml:space="preserve"> do godz. 10:00:00</w:t>
      </w:r>
    </w:p>
    <w:p w14:paraId="4137ECC2" w14:textId="77777777" w:rsidR="00052012" w:rsidRPr="00DD1CE3" w:rsidRDefault="00052012" w:rsidP="00052012">
      <w:pPr>
        <w:pStyle w:val="Akapitzlist"/>
        <w:numPr>
          <w:ilvl w:val="0"/>
          <w:numId w:val="46"/>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Wykonawca może złożyć tylko jedną ofertę.</w:t>
      </w:r>
    </w:p>
    <w:p w14:paraId="1982B2F6" w14:textId="77777777" w:rsidR="00052012" w:rsidRPr="00DD1CE3" w:rsidRDefault="00052012" w:rsidP="00052012">
      <w:pPr>
        <w:pStyle w:val="Akapitzlist"/>
        <w:numPr>
          <w:ilvl w:val="0"/>
          <w:numId w:val="46"/>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Zamawiający odrzuci ofertę złożoną po terminie składania ofert.</w:t>
      </w:r>
    </w:p>
    <w:p w14:paraId="461841BC" w14:textId="77777777" w:rsidR="00052012" w:rsidRPr="00DD1CE3" w:rsidRDefault="00052012" w:rsidP="00052012">
      <w:pPr>
        <w:pStyle w:val="Akapitzlist"/>
        <w:numPr>
          <w:ilvl w:val="0"/>
          <w:numId w:val="46"/>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Wykonawca przed upływem terminu do składania ofert może wycofać  ofertę. Sposób wycofania oferty został opisany w Instrukcji użytkownika platformy e-Zamówienia.</w:t>
      </w:r>
    </w:p>
    <w:p w14:paraId="2B9EB63F" w14:textId="77777777" w:rsidR="00052012" w:rsidRPr="00DD1CE3" w:rsidRDefault="00052012" w:rsidP="00052012">
      <w:pPr>
        <w:pStyle w:val="Akapitzlist"/>
        <w:numPr>
          <w:ilvl w:val="0"/>
          <w:numId w:val="46"/>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Wykonawca po upływie terminu do składania ofert nie może wycofać złożonej oferty.</w:t>
      </w:r>
    </w:p>
    <w:p w14:paraId="02C2466A" w14:textId="77777777" w:rsidR="00052012" w:rsidRPr="00310BFD" w:rsidRDefault="00052012" w:rsidP="00052012">
      <w:pPr>
        <w:pStyle w:val="Akapitzlist"/>
        <w:spacing w:after="0" w:line="240" w:lineRule="auto"/>
        <w:jc w:val="both"/>
        <w:rPr>
          <w:rFonts w:ascii="Times New Roman" w:hAnsi="Times New Roman" w:cs="Times New Roman"/>
          <w:bCs/>
          <w:sz w:val="20"/>
          <w:szCs w:val="24"/>
        </w:rPr>
      </w:pPr>
    </w:p>
    <w:p w14:paraId="7213F478" w14:textId="77777777" w:rsidR="00052012" w:rsidRPr="00310BFD" w:rsidRDefault="00052012" w:rsidP="00052012">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TERMIN OTWARCIA OFERT</w:t>
      </w:r>
    </w:p>
    <w:p w14:paraId="0296A6FF" w14:textId="77777777" w:rsidR="00052012" w:rsidRDefault="00052012" w:rsidP="00052012">
      <w:pPr>
        <w:spacing w:after="0" w:line="240" w:lineRule="auto"/>
        <w:jc w:val="both"/>
        <w:rPr>
          <w:rFonts w:ascii="Times New Roman" w:hAnsi="Times New Roman" w:cs="Times New Roman"/>
          <w:b/>
          <w:bCs/>
          <w:sz w:val="24"/>
          <w:szCs w:val="24"/>
        </w:rPr>
      </w:pPr>
    </w:p>
    <w:p w14:paraId="6891315E" w14:textId="77777777" w:rsidR="00052012" w:rsidRPr="00DD1CE3" w:rsidRDefault="00052012" w:rsidP="00052012">
      <w:pPr>
        <w:pStyle w:val="Akapitzlist"/>
        <w:numPr>
          <w:ilvl w:val="0"/>
          <w:numId w:val="48"/>
        </w:numPr>
        <w:spacing w:after="0" w:line="240" w:lineRule="auto"/>
        <w:ind w:left="360"/>
        <w:jc w:val="both"/>
        <w:rPr>
          <w:rFonts w:ascii="Times New Roman" w:hAnsi="Times New Roman" w:cs="Times New Roman"/>
          <w:b/>
          <w:bCs/>
          <w:szCs w:val="24"/>
        </w:rPr>
      </w:pPr>
      <w:r w:rsidRPr="00DD1CE3">
        <w:rPr>
          <w:rFonts w:ascii="Times New Roman" w:hAnsi="Times New Roman" w:cs="Times New Roman"/>
          <w:b/>
          <w:bCs/>
          <w:szCs w:val="24"/>
        </w:rPr>
        <w:t xml:space="preserve">Otwarcie ofert nastąpi w dniu </w:t>
      </w:r>
      <w:r>
        <w:rPr>
          <w:rFonts w:ascii="Times New Roman" w:hAnsi="Times New Roman" w:cs="Times New Roman"/>
          <w:b/>
          <w:bCs/>
          <w:szCs w:val="24"/>
        </w:rPr>
        <w:t>18.09.2023</w:t>
      </w:r>
      <w:r w:rsidRPr="00DD1CE3">
        <w:rPr>
          <w:rFonts w:ascii="Times New Roman" w:hAnsi="Times New Roman" w:cs="Times New Roman"/>
          <w:b/>
          <w:bCs/>
          <w:szCs w:val="24"/>
        </w:rPr>
        <w:t xml:space="preserve"> o godzinie</w:t>
      </w:r>
      <w:r>
        <w:rPr>
          <w:rFonts w:ascii="Times New Roman" w:hAnsi="Times New Roman" w:cs="Times New Roman"/>
          <w:b/>
          <w:bCs/>
          <w:szCs w:val="24"/>
        </w:rPr>
        <w:t xml:space="preserve"> 10:15:00</w:t>
      </w:r>
    </w:p>
    <w:p w14:paraId="251FCDDA" w14:textId="77777777" w:rsidR="00052012" w:rsidRPr="00DD1CE3" w:rsidRDefault="00052012" w:rsidP="00052012">
      <w:pPr>
        <w:pStyle w:val="Akapitzlist"/>
        <w:numPr>
          <w:ilvl w:val="0"/>
          <w:numId w:val="48"/>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Otwarcie ofert jest niejawne.</w:t>
      </w:r>
    </w:p>
    <w:p w14:paraId="5028E17C" w14:textId="77777777" w:rsidR="00052012" w:rsidRPr="00DD1CE3" w:rsidRDefault="00052012" w:rsidP="00052012">
      <w:pPr>
        <w:pStyle w:val="Akapitzlist"/>
        <w:numPr>
          <w:ilvl w:val="0"/>
          <w:numId w:val="48"/>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Zamawiający najpóźniej przed otwarciem ofert udostępnia na stronie internetowej prowadzonego postepowania informacje o;</w:t>
      </w:r>
    </w:p>
    <w:p w14:paraId="4B5F4237" w14:textId="77777777" w:rsidR="00052012" w:rsidRPr="00DD1CE3" w:rsidRDefault="00052012" w:rsidP="00052012">
      <w:pPr>
        <w:pStyle w:val="Akapitzlist"/>
        <w:numPr>
          <w:ilvl w:val="0"/>
          <w:numId w:val="49"/>
        </w:num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Nazwach albo imionach i nazwiskach oraz siedzibach lub miejscach prowadzonej działalności gospodarczej albo miejscach zamieszkania wykonawców, których oferty zostały otwarte;</w:t>
      </w:r>
    </w:p>
    <w:p w14:paraId="207C0E9A" w14:textId="77777777" w:rsidR="00052012" w:rsidRPr="00DD1CE3" w:rsidRDefault="00052012" w:rsidP="00052012">
      <w:pPr>
        <w:pStyle w:val="Akapitzlist"/>
        <w:numPr>
          <w:ilvl w:val="0"/>
          <w:numId w:val="49"/>
        </w:num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Cenach lub kosztach zawartych w ofertach.</w:t>
      </w:r>
    </w:p>
    <w:p w14:paraId="5248DC85" w14:textId="77777777" w:rsidR="00052012" w:rsidRPr="00DD1CE3" w:rsidRDefault="00052012" w:rsidP="00052012">
      <w:pPr>
        <w:pStyle w:val="Akapitzlist"/>
        <w:numPr>
          <w:ilvl w:val="0"/>
          <w:numId w:val="48"/>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 przypadku wystąpienia awarii systemu teleinformatycznego, która spowoduje brak możliwości otwarcia ofert w terminie określonym przez Zamawiającego, otwarcie ofert nastąpi niezwłocznie po usunięciu awarii.</w:t>
      </w:r>
    </w:p>
    <w:p w14:paraId="5040CB75" w14:textId="77777777" w:rsidR="00052012" w:rsidRDefault="00052012" w:rsidP="00052012">
      <w:pPr>
        <w:pStyle w:val="Akapitzlist"/>
        <w:spacing w:after="0" w:line="240" w:lineRule="auto"/>
        <w:jc w:val="both"/>
        <w:rPr>
          <w:rFonts w:ascii="Times New Roman" w:hAnsi="Times New Roman" w:cs="Times New Roman"/>
          <w:bCs/>
          <w:sz w:val="24"/>
          <w:szCs w:val="24"/>
        </w:rPr>
      </w:pPr>
    </w:p>
    <w:p w14:paraId="6EA057BA" w14:textId="318CD95E" w:rsidR="00464FAA" w:rsidRPr="00310BFD" w:rsidRDefault="00464FAA"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SPOSÓB OBLICZENIA CENY</w:t>
      </w:r>
    </w:p>
    <w:p w14:paraId="0B20CA7E" w14:textId="77777777" w:rsidR="00385469" w:rsidRPr="00310BFD" w:rsidRDefault="00385469" w:rsidP="00385469">
      <w:pPr>
        <w:pStyle w:val="Akapitzlist"/>
        <w:spacing w:after="0" w:line="240" w:lineRule="auto"/>
        <w:jc w:val="both"/>
        <w:rPr>
          <w:rFonts w:ascii="Times New Roman" w:hAnsi="Times New Roman" w:cs="Times New Roman"/>
          <w:b/>
          <w:bCs/>
          <w:szCs w:val="24"/>
        </w:rPr>
      </w:pPr>
    </w:p>
    <w:p w14:paraId="4A3C5BCE" w14:textId="56D9C897" w:rsidR="00511CAF" w:rsidRPr="00DD1CE3" w:rsidRDefault="00511CAF" w:rsidP="00693065">
      <w:pPr>
        <w:pStyle w:val="Akapitzlist"/>
        <w:numPr>
          <w:ilvl w:val="0"/>
          <w:numId w:val="5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Wykonawca określi cenę oferty w PLN w formularzu ofertowym.</w:t>
      </w:r>
    </w:p>
    <w:p w14:paraId="1E26F034" w14:textId="0CFBCF98" w:rsidR="00511CAF" w:rsidRPr="00DD1CE3" w:rsidRDefault="00511CAF" w:rsidP="00693065">
      <w:pPr>
        <w:pStyle w:val="Akapitzlist"/>
        <w:numPr>
          <w:ilvl w:val="0"/>
          <w:numId w:val="5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Cena oferty powinna obejmować wszystkie elementy cenotwórcze realizacji zamówienia, warunki i obowiązki umowne określone we Wzorze umowy.</w:t>
      </w:r>
    </w:p>
    <w:p w14:paraId="04050903" w14:textId="6DEF7BFD" w:rsidR="00385469" w:rsidRPr="00DD1CE3" w:rsidRDefault="00385469" w:rsidP="00693065">
      <w:pPr>
        <w:pStyle w:val="Akapitzlist"/>
        <w:numPr>
          <w:ilvl w:val="0"/>
          <w:numId w:val="5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Cena oferty i składniki cenotwórcze podane przez wykonawcę będą stałe przez okres realizacji umowy i nie będą mogły podlegać zmianie ( z zastrzeżeniem postanowień zawartych we wzorze umowy).</w:t>
      </w:r>
    </w:p>
    <w:p w14:paraId="05D2E8B8" w14:textId="32616FDB" w:rsidR="00F2303E" w:rsidRPr="00DD1CE3" w:rsidRDefault="00F2303E" w:rsidP="00693065">
      <w:pPr>
        <w:pStyle w:val="Akapitzlist"/>
        <w:numPr>
          <w:ilvl w:val="0"/>
          <w:numId w:val="5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Cena za wykonanie przedmiotu zamówienia musi być przedstawiona następująco: cena jednostkowa za sprzedaż jednej MWh bez podatku VAT przemnożona przez szacowaną ilość zużytej w okresie trwania umowy energii ( 2995 MWh), plus podatek VAT, to jest łącznie należność za sprzedaż energii z podatkiem VAT (cena oferty).</w:t>
      </w:r>
    </w:p>
    <w:p w14:paraId="17749CA3" w14:textId="5809CBF9" w:rsidR="00385469" w:rsidRPr="00DD1CE3" w:rsidRDefault="00385469" w:rsidP="00693065">
      <w:pPr>
        <w:pStyle w:val="Akapitzlist"/>
        <w:numPr>
          <w:ilvl w:val="0"/>
          <w:numId w:val="51"/>
        </w:numPr>
        <w:spacing w:after="0" w:line="240" w:lineRule="auto"/>
        <w:ind w:left="360"/>
        <w:jc w:val="both"/>
        <w:rPr>
          <w:rFonts w:ascii="Times New Roman" w:hAnsi="Times New Roman" w:cs="Times New Roman"/>
          <w:bCs/>
          <w:szCs w:val="24"/>
        </w:rPr>
      </w:pPr>
      <w:r w:rsidRPr="00DD1CE3">
        <w:rPr>
          <w:rFonts w:ascii="Times New Roman" w:hAnsi="Times New Roman" w:cs="Times New Roman"/>
          <w:bCs/>
          <w:szCs w:val="24"/>
        </w:rPr>
        <w:t>Wykonawca określi cenę oferty z VAT w złotych, z zastrzeżeniem postanowień ust. 5.</w:t>
      </w:r>
    </w:p>
    <w:p w14:paraId="5865E4DD" w14:textId="18A62CC5" w:rsidR="00385469" w:rsidRPr="00DD1CE3" w:rsidRDefault="00385469" w:rsidP="00693065">
      <w:pPr>
        <w:pStyle w:val="Akapitzlist"/>
        <w:numPr>
          <w:ilvl w:val="0"/>
          <w:numId w:val="51"/>
        </w:numPr>
        <w:spacing w:after="0" w:line="240" w:lineRule="auto"/>
        <w:ind w:left="360"/>
        <w:jc w:val="both"/>
        <w:rPr>
          <w:rFonts w:ascii="Times New Roman" w:hAnsi="Times New Roman" w:cs="Times New Roman"/>
          <w:bCs/>
        </w:rPr>
      </w:pPr>
      <w:r w:rsidRPr="00DD1CE3">
        <w:rPr>
          <w:rFonts w:ascii="Times New Roman" w:hAnsi="Times New Roman" w:cs="Times New Roman"/>
          <w:bCs/>
          <w:szCs w:val="24"/>
        </w:rPr>
        <w:lastRenderedPageBreak/>
        <w:t xml:space="preserve">Jeżeli </w:t>
      </w:r>
      <w:r w:rsidR="00DF56FE" w:rsidRPr="00DD1CE3">
        <w:rPr>
          <w:rFonts w:ascii="Times New Roman" w:hAnsi="Times New Roman" w:cs="Times New Roman"/>
          <w:bCs/>
          <w:szCs w:val="24"/>
        </w:rPr>
        <w:t xml:space="preserve">została złożona oferta, której wybór prowadziłby do powstania u Zamawiającego obowiązku podatkowego zgodnie z ustawą </w:t>
      </w:r>
      <w:r w:rsidR="00B94636" w:rsidRPr="00DD1CE3">
        <w:rPr>
          <w:rFonts w:ascii="Times New Roman" w:hAnsi="Times New Roman" w:cs="Times New Roman"/>
          <w:bCs/>
          <w:szCs w:val="24"/>
        </w:rPr>
        <w:t xml:space="preserve">z dnia 11 marca 2004 r. o podatku od towarów </w:t>
      </w:r>
      <w:r w:rsidR="00B94636" w:rsidRPr="00B94636">
        <w:rPr>
          <w:rFonts w:ascii="Times New Roman" w:hAnsi="Times New Roman" w:cs="Times New Roman"/>
          <w:bCs/>
          <w:sz w:val="24"/>
          <w:szCs w:val="24"/>
        </w:rPr>
        <w:t xml:space="preserve">i usług </w:t>
      </w:r>
      <w:r w:rsidR="00B94636" w:rsidRPr="00DD1CE3">
        <w:rPr>
          <w:rFonts w:ascii="Times New Roman" w:hAnsi="Times New Roman" w:cs="Times New Roman"/>
          <w:bCs/>
        </w:rPr>
        <w:t>(Dz. U. z 2022 r. poz. 931, t.j.;</w:t>
      </w:r>
      <w:r w:rsidR="00310BFD">
        <w:rPr>
          <w:rFonts w:ascii="Times New Roman" w:hAnsi="Times New Roman" w:cs="Times New Roman"/>
          <w:bCs/>
        </w:rPr>
        <w:t xml:space="preserve"> </w:t>
      </w:r>
      <w:r w:rsidR="00B94636" w:rsidRPr="00DD1CE3">
        <w:rPr>
          <w:rFonts w:ascii="Times New Roman" w:hAnsi="Times New Roman" w:cs="Times New Roman"/>
          <w:bCs/>
        </w:rPr>
        <w:t>ze zm.), dla celów zastosowania kryterium ceny lub kosztu Zamawiający dolicza do przedstawionej w tej ofercie ceny kwotę podatku od towarów i usług, którą miałby obowiązek rozliczyć.</w:t>
      </w:r>
    </w:p>
    <w:p w14:paraId="20175276" w14:textId="34A4D812" w:rsidR="00B94636" w:rsidRPr="00DD1CE3" w:rsidRDefault="00B94636" w:rsidP="00693065">
      <w:pPr>
        <w:pStyle w:val="Akapitzlist"/>
        <w:numPr>
          <w:ilvl w:val="0"/>
          <w:numId w:val="5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W ofercie, o której mowa w ust. 5, Wykonawca ma obowiązek: </w:t>
      </w:r>
    </w:p>
    <w:p w14:paraId="39C34F69" w14:textId="196DD889" w:rsidR="00B94636" w:rsidRPr="00DD1CE3" w:rsidRDefault="00B94636" w:rsidP="00693065">
      <w:pPr>
        <w:pStyle w:val="Akapitzlist"/>
        <w:numPr>
          <w:ilvl w:val="0"/>
          <w:numId w:val="52"/>
        </w:numPr>
        <w:spacing w:after="0" w:line="240" w:lineRule="auto"/>
        <w:ind w:left="1154"/>
        <w:jc w:val="both"/>
        <w:rPr>
          <w:rFonts w:ascii="Times New Roman" w:hAnsi="Times New Roman" w:cs="Times New Roman"/>
          <w:bCs/>
        </w:rPr>
      </w:pPr>
      <w:r w:rsidRPr="00DD1CE3">
        <w:rPr>
          <w:rFonts w:ascii="Times New Roman" w:hAnsi="Times New Roman" w:cs="Times New Roman"/>
          <w:bCs/>
        </w:rPr>
        <w:t xml:space="preserve">poinformowania Zamawiającego, że wybór jego oferty będzie prowadził do powstania </w:t>
      </w:r>
      <w:r w:rsidR="00DD1CE3">
        <w:rPr>
          <w:rFonts w:ascii="Times New Roman" w:hAnsi="Times New Roman" w:cs="Times New Roman"/>
          <w:bCs/>
        </w:rPr>
        <w:t xml:space="preserve">                </w:t>
      </w:r>
      <w:r w:rsidRPr="00DD1CE3">
        <w:rPr>
          <w:rFonts w:ascii="Times New Roman" w:hAnsi="Times New Roman" w:cs="Times New Roman"/>
          <w:bCs/>
        </w:rPr>
        <w:t xml:space="preserve">u Zamawiającego obowiązku podatkowego; </w:t>
      </w:r>
    </w:p>
    <w:p w14:paraId="14CA411E" w14:textId="61864F6D" w:rsidR="00B94636" w:rsidRPr="00DD1CE3" w:rsidRDefault="00B94636" w:rsidP="00693065">
      <w:pPr>
        <w:pStyle w:val="Akapitzlist"/>
        <w:numPr>
          <w:ilvl w:val="0"/>
          <w:numId w:val="52"/>
        </w:numPr>
        <w:spacing w:after="0" w:line="240" w:lineRule="auto"/>
        <w:ind w:left="1154"/>
        <w:jc w:val="both"/>
        <w:rPr>
          <w:rFonts w:ascii="Times New Roman" w:hAnsi="Times New Roman" w:cs="Times New Roman"/>
          <w:bCs/>
        </w:rPr>
      </w:pPr>
      <w:r w:rsidRPr="00DD1CE3">
        <w:rPr>
          <w:rFonts w:ascii="Times New Roman" w:hAnsi="Times New Roman" w:cs="Times New Roman"/>
          <w:bCs/>
        </w:rPr>
        <w:t xml:space="preserve">wskazania nazwy (rodzaju) towaru lub usługi, których dostawa lub świadczenie będą prowadziły do powstania obowiązku podatkowego; </w:t>
      </w:r>
    </w:p>
    <w:p w14:paraId="2E30EACD" w14:textId="2657C8EA" w:rsidR="00B94636" w:rsidRPr="00DD1CE3" w:rsidRDefault="00B94636" w:rsidP="00693065">
      <w:pPr>
        <w:pStyle w:val="Akapitzlist"/>
        <w:numPr>
          <w:ilvl w:val="0"/>
          <w:numId w:val="52"/>
        </w:numPr>
        <w:spacing w:after="0" w:line="240" w:lineRule="auto"/>
        <w:ind w:left="1154"/>
        <w:jc w:val="both"/>
        <w:rPr>
          <w:rFonts w:ascii="Times New Roman" w:hAnsi="Times New Roman" w:cs="Times New Roman"/>
          <w:bCs/>
        </w:rPr>
      </w:pPr>
      <w:r w:rsidRPr="00DD1CE3">
        <w:rPr>
          <w:rFonts w:ascii="Times New Roman" w:hAnsi="Times New Roman" w:cs="Times New Roman"/>
          <w:bCs/>
        </w:rPr>
        <w:t xml:space="preserve">wskazania wartości towaru lub usługi objętego obowiązkiem podatkowym zamawiającego, bez kwoty podatku; </w:t>
      </w:r>
    </w:p>
    <w:p w14:paraId="112A62F5" w14:textId="24EE8D83" w:rsidR="00511CAF" w:rsidRPr="00DD1CE3" w:rsidRDefault="00B94636" w:rsidP="00693065">
      <w:pPr>
        <w:pStyle w:val="Akapitzlist"/>
        <w:numPr>
          <w:ilvl w:val="0"/>
          <w:numId w:val="52"/>
        </w:numPr>
        <w:spacing w:after="0" w:line="240" w:lineRule="auto"/>
        <w:ind w:left="1154"/>
        <w:jc w:val="both"/>
        <w:rPr>
          <w:rFonts w:ascii="Times New Roman" w:hAnsi="Times New Roman" w:cs="Times New Roman"/>
          <w:bCs/>
        </w:rPr>
      </w:pPr>
      <w:r w:rsidRPr="00DD1CE3">
        <w:rPr>
          <w:rFonts w:ascii="Times New Roman" w:hAnsi="Times New Roman" w:cs="Times New Roman"/>
          <w:bCs/>
        </w:rPr>
        <w:t>wskazania stawki podatku od towarów i usług, która zgodnie z wiedzą wykonawcy, będzie miała zastosowanie.</w:t>
      </w:r>
    </w:p>
    <w:p w14:paraId="62208B4E" w14:textId="507296EA" w:rsidR="00B94636" w:rsidRPr="00DD1CE3" w:rsidRDefault="00B94636" w:rsidP="00693065">
      <w:pPr>
        <w:pStyle w:val="Akapitzlist"/>
        <w:numPr>
          <w:ilvl w:val="0"/>
          <w:numId w:val="5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Zamawiający nie przewiduje możliwości prowadzenia rozliczeń w walutach obcych. Rozliczenia między wykonawcą, a Zamawiającym będą dokonywane w złotych polskich. </w:t>
      </w:r>
    </w:p>
    <w:p w14:paraId="1CBB98CF" w14:textId="2618C8E7" w:rsidR="00B94636" w:rsidRPr="00DD1CE3" w:rsidRDefault="00B94636" w:rsidP="00693065">
      <w:pPr>
        <w:pStyle w:val="Akapitzlist"/>
        <w:numPr>
          <w:ilvl w:val="0"/>
          <w:numId w:val="5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Cena oferty powinna być wyrażona w złotych polskich z dokładnością do 1 grosza, to znaczy </w:t>
      </w:r>
      <w:r w:rsidR="00DD1CE3">
        <w:rPr>
          <w:rFonts w:ascii="Times New Roman" w:hAnsi="Times New Roman" w:cs="Times New Roman"/>
          <w:bCs/>
        </w:rPr>
        <w:t xml:space="preserve">                  </w:t>
      </w:r>
      <w:r w:rsidRPr="00DD1CE3">
        <w:rPr>
          <w:rFonts w:ascii="Times New Roman" w:hAnsi="Times New Roman" w:cs="Times New Roman"/>
          <w:bCs/>
        </w:rPr>
        <w:t>z dokładnością do dwóch miejsc po przecinku.</w:t>
      </w:r>
    </w:p>
    <w:p w14:paraId="39A83168" w14:textId="0FD0B48A" w:rsidR="00B94636" w:rsidRPr="00DD1CE3" w:rsidRDefault="00B94636" w:rsidP="00693065">
      <w:pPr>
        <w:pStyle w:val="Akapitzlist"/>
        <w:numPr>
          <w:ilvl w:val="0"/>
          <w:numId w:val="51"/>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Zamawiający poprawi oczywiste omyłki pisarskie oraz oczywiste omyłki rachunkowe </w:t>
      </w:r>
      <w:r w:rsidR="00DD1CE3">
        <w:rPr>
          <w:rFonts w:ascii="Times New Roman" w:hAnsi="Times New Roman" w:cs="Times New Roman"/>
          <w:bCs/>
        </w:rPr>
        <w:t xml:space="preserve"> </w:t>
      </w:r>
      <w:r w:rsidRPr="00DD1CE3">
        <w:rPr>
          <w:rFonts w:ascii="Times New Roman" w:hAnsi="Times New Roman" w:cs="Times New Roman"/>
          <w:bCs/>
        </w:rPr>
        <w:t xml:space="preserve">w ofercie </w:t>
      </w:r>
      <w:r w:rsidR="00DD1CE3">
        <w:rPr>
          <w:rFonts w:ascii="Times New Roman" w:hAnsi="Times New Roman" w:cs="Times New Roman"/>
          <w:bCs/>
        </w:rPr>
        <w:t xml:space="preserve">    </w:t>
      </w:r>
      <w:r w:rsidRPr="00DD1CE3">
        <w:rPr>
          <w:rFonts w:ascii="Times New Roman" w:hAnsi="Times New Roman" w:cs="Times New Roman"/>
          <w:bCs/>
        </w:rPr>
        <w:t xml:space="preserve"> i uwzględni konsekwencje rachunkowe dokonanych poprawek, w następujący sposób: </w:t>
      </w:r>
    </w:p>
    <w:p w14:paraId="047C4025" w14:textId="77777777" w:rsidR="00B94636" w:rsidRPr="00DD1CE3" w:rsidRDefault="00B94636" w:rsidP="00693065">
      <w:pPr>
        <w:pStyle w:val="Akapitzlist"/>
        <w:numPr>
          <w:ilvl w:val="0"/>
          <w:numId w:val="53"/>
        </w:numPr>
        <w:spacing w:after="0" w:line="240" w:lineRule="auto"/>
        <w:ind w:left="1154"/>
        <w:jc w:val="both"/>
        <w:rPr>
          <w:rFonts w:ascii="Times New Roman" w:hAnsi="Times New Roman" w:cs="Times New Roman"/>
          <w:bCs/>
        </w:rPr>
      </w:pPr>
      <w:r w:rsidRPr="00DD1CE3">
        <w:rPr>
          <w:rFonts w:ascii="Times New Roman" w:hAnsi="Times New Roman" w:cs="Times New Roman"/>
          <w:bCs/>
        </w:rPr>
        <w:t xml:space="preserve">w przypadku, gdy wykonawca poda cenę oferty, wartości brutto z dokładnością większą niż do dwóch miejsc po przecinku lub dokonał ich nieprawidłowego zaokrąglenia, Zamawiający dokona przeliczenia podanych w ofercie cen do dwóch miejsc po przecinku, stosując następującą zasadę: podane w ofercie kwoty zostaną zaokrąglone do pełnych groszy, przy czym końcówki poniżej 0,5 grosza zostaną pominięte, a końcówki 0,5 grosza i wyżej zostaną zaokrąglone do 1 grosza; </w:t>
      </w:r>
    </w:p>
    <w:p w14:paraId="2DB58B5B" w14:textId="77777777" w:rsidR="00B94636" w:rsidRPr="00DD1CE3" w:rsidRDefault="00B94636" w:rsidP="00693065">
      <w:pPr>
        <w:pStyle w:val="Akapitzlist"/>
        <w:numPr>
          <w:ilvl w:val="0"/>
          <w:numId w:val="53"/>
        </w:numPr>
        <w:spacing w:after="0" w:line="240" w:lineRule="auto"/>
        <w:ind w:left="1154"/>
        <w:jc w:val="both"/>
        <w:rPr>
          <w:rFonts w:ascii="Times New Roman" w:hAnsi="Times New Roman" w:cs="Times New Roman"/>
          <w:bCs/>
        </w:rPr>
      </w:pPr>
      <w:r w:rsidRPr="00DD1CE3">
        <w:rPr>
          <w:rFonts w:ascii="Times New Roman" w:hAnsi="Times New Roman" w:cs="Times New Roman"/>
          <w:bCs/>
        </w:rPr>
        <w:t xml:space="preserve">w przypadku, jeżeli obliczona wartość brutto za wykonanie przedmiotu zamówienia podanego w Formularzu oferty nie odpowiada iloczynowi ceny jednostkowej brutto oraz podanej ilości płatności – Zamawiający przyjmie, że prawidłowo podana jest przez wykonawcę cena jednostkowa brutto; </w:t>
      </w:r>
    </w:p>
    <w:p w14:paraId="63E1F611" w14:textId="4F71B32A" w:rsidR="00B94636" w:rsidRPr="00DD1CE3" w:rsidRDefault="00B94636" w:rsidP="00693065">
      <w:pPr>
        <w:pStyle w:val="Akapitzlist"/>
        <w:numPr>
          <w:ilvl w:val="0"/>
          <w:numId w:val="53"/>
        </w:numPr>
        <w:spacing w:after="0" w:line="240" w:lineRule="auto"/>
        <w:ind w:left="1154"/>
        <w:jc w:val="both"/>
        <w:rPr>
          <w:rFonts w:ascii="Times New Roman" w:hAnsi="Times New Roman" w:cs="Times New Roman"/>
          <w:bCs/>
        </w:rPr>
      </w:pPr>
      <w:r w:rsidRPr="00DD1CE3">
        <w:rPr>
          <w:rFonts w:ascii="Times New Roman" w:hAnsi="Times New Roman" w:cs="Times New Roman"/>
          <w:bCs/>
        </w:rPr>
        <w:t>w przypadku sumowania wartości składających się na przedmiot zamówienia - jeżeli obliczona cena oferty nie odpowiada sumie poszczególnych wartości, Zamawiający przyjmie, że prawidłowo podano poszczególne wartości za poszczególne pozycje zamówienia.</w:t>
      </w:r>
    </w:p>
    <w:p w14:paraId="171646D0" w14:textId="45BBA9C1" w:rsidR="00B94636" w:rsidRPr="00DD1CE3" w:rsidRDefault="00B94636" w:rsidP="00693065">
      <w:pPr>
        <w:pStyle w:val="Akapitzlist"/>
        <w:numPr>
          <w:ilvl w:val="0"/>
          <w:numId w:val="51"/>
        </w:numPr>
        <w:spacing w:after="0" w:line="240" w:lineRule="auto"/>
        <w:ind w:left="0"/>
        <w:jc w:val="both"/>
        <w:rPr>
          <w:rFonts w:ascii="Times New Roman" w:hAnsi="Times New Roman" w:cs="Times New Roman"/>
          <w:bCs/>
        </w:rPr>
      </w:pPr>
      <w:r w:rsidRPr="00DD1CE3">
        <w:rPr>
          <w:rFonts w:ascii="Times New Roman" w:hAnsi="Times New Roman" w:cs="Times New Roman"/>
          <w:bCs/>
        </w:rPr>
        <w:t>Jeżeli zaoferowana cena, lub jej istotne części składowe, wydają się rażąco niskie w stosunku do przedmiotu zamówienia lub budzą wątpliwości Zamawiającego co do możliwości wykonania przedmiotu zamówienia zgodnie z wymaganiami określonymi w dokumentach zamówienia lub wynikającymi z odrębnych przepisów, Zamawiający zażąda od Wykonawcy wyjaśnień, w tym złożenia dowodów w zakresie wyliczenia ceny, lub jej istotnych części składowych. Wyjaśnienia mogą dotyczyć zagadnień wskazanych w art. 224 ust. 3 ustawy Pzp.</w:t>
      </w:r>
    </w:p>
    <w:p w14:paraId="4CA75A26" w14:textId="0887B7F1" w:rsidR="00B94636" w:rsidRPr="00DD1CE3" w:rsidRDefault="00B94636" w:rsidP="00693065">
      <w:pPr>
        <w:pStyle w:val="Akapitzlist"/>
        <w:numPr>
          <w:ilvl w:val="0"/>
          <w:numId w:val="51"/>
        </w:numPr>
        <w:spacing w:after="0" w:line="240" w:lineRule="auto"/>
        <w:ind w:left="0"/>
        <w:jc w:val="both"/>
        <w:rPr>
          <w:rFonts w:ascii="Times New Roman" w:hAnsi="Times New Roman" w:cs="Times New Roman"/>
          <w:bCs/>
        </w:rPr>
      </w:pPr>
      <w:r w:rsidRPr="00DD1CE3">
        <w:rPr>
          <w:rFonts w:ascii="Times New Roman" w:hAnsi="Times New Roman" w:cs="Times New Roman"/>
          <w:bCs/>
        </w:rPr>
        <w:t>Obowiązek wykazania, że oferta nie zawiera rażąco niskiej ceny spoczywa na Wykonawcy.</w:t>
      </w:r>
    </w:p>
    <w:p w14:paraId="4B3A53AC" w14:textId="47129DA0" w:rsidR="00B94636" w:rsidRPr="00DD1CE3" w:rsidRDefault="00B94636" w:rsidP="00693065">
      <w:pPr>
        <w:pStyle w:val="Akapitzlist"/>
        <w:numPr>
          <w:ilvl w:val="0"/>
          <w:numId w:val="51"/>
        </w:numPr>
        <w:spacing w:after="0" w:line="240" w:lineRule="auto"/>
        <w:ind w:left="0"/>
        <w:jc w:val="both"/>
        <w:rPr>
          <w:rFonts w:ascii="Times New Roman" w:hAnsi="Times New Roman" w:cs="Times New Roman"/>
          <w:bCs/>
        </w:rPr>
      </w:pPr>
      <w:r w:rsidRPr="00DD1CE3">
        <w:rPr>
          <w:rFonts w:ascii="Times New Roman" w:hAnsi="Times New Roman" w:cs="Times New Roman"/>
          <w:bCs/>
        </w:rPr>
        <w:t xml:space="preserve">Zamawiający odrzuci ofertę Wykonawcy, który nie złożył wyjaśnień lub jeżeli dokonana ocena wyjaśnień wraz z dostarczonymi dowodami potwierdzi, że oferta zawiera rażąco niską cenę </w:t>
      </w:r>
      <w:r w:rsidR="00DD1CE3">
        <w:rPr>
          <w:rFonts w:ascii="Times New Roman" w:hAnsi="Times New Roman" w:cs="Times New Roman"/>
          <w:bCs/>
        </w:rPr>
        <w:t xml:space="preserve">                        </w:t>
      </w:r>
      <w:r w:rsidRPr="00DD1CE3">
        <w:rPr>
          <w:rFonts w:ascii="Times New Roman" w:hAnsi="Times New Roman" w:cs="Times New Roman"/>
          <w:bCs/>
        </w:rPr>
        <w:t>w stosunku do przedmiotu zamówienia.</w:t>
      </w:r>
    </w:p>
    <w:p w14:paraId="4EF87A8D" w14:textId="15328B8A" w:rsidR="00B94636" w:rsidRPr="00DD1CE3" w:rsidRDefault="00B94636" w:rsidP="00693065">
      <w:pPr>
        <w:pStyle w:val="Akapitzlist"/>
        <w:numPr>
          <w:ilvl w:val="0"/>
          <w:numId w:val="51"/>
        </w:numPr>
        <w:spacing w:after="0" w:line="240" w:lineRule="auto"/>
        <w:ind w:left="0"/>
        <w:jc w:val="both"/>
        <w:rPr>
          <w:rFonts w:ascii="Times New Roman" w:hAnsi="Times New Roman" w:cs="Times New Roman"/>
          <w:bCs/>
        </w:rPr>
      </w:pPr>
      <w:r w:rsidRPr="00DD1CE3">
        <w:rPr>
          <w:rFonts w:ascii="Times New Roman" w:hAnsi="Times New Roman" w:cs="Times New Roman"/>
          <w:bCs/>
        </w:rPr>
        <w:t>Zamawiający odrzuci ofertę Wykonawcy, który nie udzielił wyjaśnień w wyznaczonym terminie, lub jeżeli złożone wyjaśnienia wraz z dowodami nie uzasadniają rażąco niskiej ceny tej oferty.</w:t>
      </w:r>
    </w:p>
    <w:p w14:paraId="3DE69299" w14:textId="427FC691" w:rsidR="003A121D" w:rsidRDefault="00F2303E" w:rsidP="00693065">
      <w:pPr>
        <w:pStyle w:val="Akapitzlist"/>
        <w:numPr>
          <w:ilvl w:val="0"/>
          <w:numId w:val="51"/>
        </w:numPr>
        <w:spacing w:after="0" w:line="240" w:lineRule="auto"/>
        <w:ind w:left="20"/>
        <w:jc w:val="both"/>
        <w:rPr>
          <w:rFonts w:ascii="Times New Roman" w:hAnsi="Times New Roman" w:cs="Times New Roman"/>
        </w:rPr>
      </w:pPr>
      <w:r w:rsidRPr="00DD1CE3">
        <w:rPr>
          <w:rFonts w:ascii="Times New Roman" w:hAnsi="Times New Roman" w:cs="Times New Roman"/>
          <w:bCs/>
        </w:rPr>
        <w:t>W przypadku z</w:t>
      </w:r>
      <w:r w:rsidR="0062205F" w:rsidRPr="00DD1CE3">
        <w:rPr>
          <w:rFonts w:ascii="Times New Roman" w:hAnsi="Times New Roman" w:cs="Times New Roman"/>
        </w:rPr>
        <w:t>miany przepisów dotyczących ustawy o podatku od towarów i usług, strony obowiązywać będzie cena z uwzględnieniem stawki VAT obowiązującej na dzień wystawienia faktury</w:t>
      </w:r>
    </w:p>
    <w:p w14:paraId="15862E63" w14:textId="77777777" w:rsidR="005E07BE" w:rsidRDefault="005E07BE" w:rsidP="005E07BE">
      <w:pPr>
        <w:spacing w:after="0" w:line="240" w:lineRule="auto"/>
        <w:jc w:val="both"/>
        <w:rPr>
          <w:rFonts w:ascii="Times New Roman" w:hAnsi="Times New Roman" w:cs="Times New Roman"/>
        </w:rPr>
      </w:pPr>
    </w:p>
    <w:p w14:paraId="69CBCD86" w14:textId="77777777" w:rsidR="005E07BE" w:rsidRDefault="005E07BE" w:rsidP="005E07BE">
      <w:pPr>
        <w:spacing w:after="0" w:line="240" w:lineRule="auto"/>
        <w:jc w:val="both"/>
        <w:rPr>
          <w:rFonts w:ascii="Times New Roman" w:hAnsi="Times New Roman" w:cs="Times New Roman"/>
        </w:rPr>
      </w:pPr>
    </w:p>
    <w:p w14:paraId="550FDC3E" w14:textId="77777777" w:rsidR="005E07BE" w:rsidRDefault="005E07BE" w:rsidP="005E07BE">
      <w:pPr>
        <w:spacing w:after="0" w:line="240" w:lineRule="auto"/>
        <w:jc w:val="both"/>
        <w:rPr>
          <w:rFonts w:ascii="Times New Roman" w:hAnsi="Times New Roman" w:cs="Times New Roman"/>
        </w:rPr>
      </w:pPr>
    </w:p>
    <w:p w14:paraId="62A1E050" w14:textId="77777777" w:rsidR="005E07BE" w:rsidRDefault="005E07BE" w:rsidP="005E07BE">
      <w:pPr>
        <w:spacing w:after="0" w:line="240" w:lineRule="auto"/>
        <w:jc w:val="both"/>
        <w:rPr>
          <w:rFonts w:ascii="Times New Roman" w:hAnsi="Times New Roman" w:cs="Times New Roman"/>
        </w:rPr>
      </w:pPr>
    </w:p>
    <w:p w14:paraId="37694278" w14:textId="77777777" w:rsidR="005E07BE" w:rsidRPr="005E07BE" w:rsidRDefault="005E07BE" w:rsidP="005E07BE">
      <w:pPr>
        <w:spacing w:after="0" w:line="240" w:lineRule="auto"/>
        <w:jc w:val="both"/>
        <w:rPr>
          <w:rFonts w:ascii="Times New Roman" w:hAnsi="Times New Roman" w:cs="Times New Roman"/>
        </w:rPr>
      </w:pPr>
    </w:p>
    <w:p w14:paraId="35863115" w14:textId="77777777" w:rsidR="00B94636" w:rsidRPr="00D1102B" w:rsidRDefault="00B94636" w:rsidP="00B94636">
      <w:pPr>
        <w:pStyle w:val="Akapitzlist"/>
        <w:spacing w:after="0" w:line="240" w:lineRule="auto"/>
        <w:ind w:left="0"/>
        <w:jc w:val="both"/>
        <w:rPr>
          <w:rFonts w:ascii="Times New Roman" w:hAnsi="Times New Roman" w:cs="Times New Roman"/>
          <w:sz w:val="24"/>
          <w:szCs w:val="24"/>
        </w:rPr>
      </w:pPr>
    </w:p>
    <w:p w14:paraId="56FABDBB" w14:textId="504693DF" w:rsidR="00663095" w:rsidRPr="00310BFD" w:rsidRDefault="00663095"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lastRenderedPageBreak/>
        <w:t>OPIS KRYTERIÓW, KTÓRYMI ZAMAWIAJĄCY BĘDZIE SIĘ  KIEROWAŁ PRZY WYBORZE OFERTY ORAZ SPOSÓB PORÓWNANIA OFERT</w:t>
      </w:r>
    </w:p>
    <w:p w14:paraId="6C4D950F" w14:textId="77777777" w:rsidR="00663095" w:rsidRPr="00D1102B" w:rsidRDefault="00663095" w:rsidP="00663095">
      <w:pPr>
        <w:pStyle w:val="Akapitzlist"/>
        <w:spacing w:after="0" w:line="240" w:lineRule="auto"/>
        <w:ind w:left="360"/>
        <w:jc w:val="both"/>
        <w:rPr>
          <w:rFonts w:ascii="Times New Roman" w:hAnsi="Times New Roman" w:cs="Times New Roman"/>
          <w:b/>
          <w:bCs/>
          <w:sz w:val="24"/>
          <w:szCs w:val="24"/>
        </w:rPr>
      </w:pPr>
    </w:p>
    <w:p w14:paraId="72547ECC" w14:textId="77777777" w:rsidR="005E07BE" w:rsidRDefault="005E07BE"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3C067930" w14:textId="0FE8D588" w:rsidR="00052012"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Przy wyborze ofert Zamawiający będzie oceniał każdą z ofert na podstawie następujących kryteriów:</w:t>
      </w:r>
    </w:p>
    <w:p w14:paraId="5F63F722" w14:textId="77777777" w:rsidR="00052012" w:rsidRDefault="00052012" w:rsidP="00052012">
      <w:pPr>
        <w:autoSpaceDE w:val="0"/>
        <w:autoSpaceDN w:val="0"/>
        <w:adjustRightInd w:val="0"/>
        <w:spacing w:after="0" w:line="240" w:lineRule="auto"/>
        <w:ind w:left="284"/>
        <w:contextualSpacing/>
        <w:jc w:val="both"/>
        <w:rPr>
          <w:rFonts w:ascii="Times New Roman" w:eastAsia="Times New Roman" w:hAnsi="Times New Roman" w:cs="Times New Roman"/>
          <w:kern w:val="0"/>
          <w:sz w:val="24"/>
          <w:szCs w:val="24"/>
          <w:lang w:eastAsia="ar-SA"/>
          <w14:ligatures w14:val="none"/>
        </w:rPr>
      </w:pPr>
    </w:p>
    <w:p w14:paraId="190CC53F" w14:textId="77777777" w:rsidR="00052012" w:rsidRDefault="00052012" w:rsidP="00052012">
      <w:pPr>
        <w:tabs>
          <w:tab w:val="num" w:pos="426"/>
        </w:tabs>
        <w:suppressAutoHyphens/>
        <w:spacing w:after="0" w:line="240" w:lineRule="auto"/>
        <w:jc w:val="both"/>
        <w:rPr>
          <w:rFonts w:ascii="Times New Roman" w:eastAsia="Lucida Sans Unicode" w:hAnsi="Times New Roman" w:cs="Times New Roman"/>
          <w:kern w:val="1"/>
          <w:lang w:eastAsia="ar-SA"/>
          <w14:ligatures w14:val="none"/>
        </w:rPr>
      </w:pPr>
      <w:r w:rsidRPr="002D0E98">
        <w:rPr>
          <w:rFonts w:ascii="Times New Roman" w:eastAsia="Lucida Sans Unicode" w:hAnsi="Times New Roman" w:cs="Times New Roman"/>
          <w:kern w:val="1"/>
          <w:lang w:eastAsia="ar-SA"/>
          <w14:ligatures w14:val="none"/>
        </w:rPr>
        <w:t>Oferta powinna zawierać dwie opcje:</w:t>
      </w:r>
    </w:p>
    <w:p w14:paraId="07C4B11D" w14:textId="77777777" w:rsidR="00052012" w:rsidRPr="002D0E98" w:rsidRDefault="00052012" w:rsidP="00052012">
      <w:pPr>
        <w:tabs>
          <w:tab w:val="num" w:pos="426"/>
        </w:tabs>
        <w:suppressAutoHyphens/>
        <w:spacing w:after="0" w:line="240" w:lineRule="auto"/>
        <w:jc w:val="both"/>
        <w:rPr>
          <w:rFonts w:ascii="Times New Roman" w:eastAsia="Lucida Sans Unicode" w:hAnsi="Times New Roman" w:cs="Times New Roman"/>
          <w:kern w:val="1"/>
          <w:lang w:eastAsia="ar-SA"/>
          <w14:ligatures w14:val="none"/>
        </w:rPr>
      </w:pPr>
    </w:p>
    <w:p w14:paraId="19F7B8F6" w14:textId="77777777" w:rsidR="00052012" w:rsidRPr="002D0E98" w:rsidRDefault="00052012" w:rsidP="00052012">
      <w:pPr>
        <w:tabs>
          <w:tab w:val="num" w:pos="426"/>
        </w:tabs>
        <w:suppressAutoHyphens/>
        <w:spacing w:after="0" w:line="240" w:lineRule="auto"/>
        <w:jc w:val="both"/>
        <w:rPr>
          <w:rFonts w:ascii="Times New Roman" w:eastAsia="Lucida Sans Unicode" w:hAnsi="Times New Roman" w:cs="Times New Roman"/>
          <w:b/>
          <w:bCs/>
          <w:kern w:val="1"/>
          <w:lang w:eastAsia="ar-SA"/>
          <w14:ligatures w14:val="none"/>
        </w:rPr>
      </w:pPr>
      <w:r w:rsidRPr="002D0E98">
        <w:rPr>
          <w:rFonts w:ascii="Times New Roman" w:eastAsia="Lucida Sans Unicode" w:hAnsi="Times New Roman" w:cs="Times New Roman"/>
          <w:b/>
          <w:bCs/>
          <w:kern w:val="1"/>
          <w:lang w:eastAsia="ar-SA"/>
          <w14:ligatures w14:val="none"/>
        </w:rPr>
        <w:t>•</w:t>
      </w:r>
      <w:r w:rsidRPr="002D0E98">
        <w:rPr>
          <w:rFonts w:ascii="Times New Roman" w:eastAsia="Lucida Sans Unicode" w:hAnsi="Times New Roman" w:cs="Times New Roman"/>
          <w:b/>
          <w:bCs/>
          <w:kern w:val="1"/>
          <w:lang w:eastAsia="ar-SA"/>
          <w14:ligatures w14:val="none"/>
        </w:rPr>
        <w:tab/>
        <w:t xml:space="preserve"> cena stała</w:t>
      </w:r>
    </w:p>
    <w:p w14:paraId="4F7F7C40" w14:textId="77777777" w:rsidR="00052012" w:rsidRPr="002D0E98" w:rsidRDefault="00052012" w:rsidP="00052012">
      <w:pPr>
        <w:tabs>
          <w:tab w:val="num" w:pos="426"/>
        </w:tabs>
        <w:suppressAutoHyphens/>
        <w:spacing w:after="0" w:line="240" w:lineRule="auto"/>
        <w:jc w:val="both"/>
        <w:rPr>
          <w:rFonts w:ascii="Times New Roman" w:eastAsia="Lucida Sans Unicode" w:hAnsi="Times New Roman" w:cs="Times New Roman"/>
          <w:b/>
          <w:bCs/>
          <w:kern w:val="1"/>
          <w:lang w:eastAsia="ar-SA"/>
          <w14:ligatures w14:val="none"/>
        </w:rPr>
      </w:pPr>
      <w:r w:rsidRPr="002D0E98">
        <w:rPr>
          <w:rFonts w:ascii="Times New Roman" w:eastAsia="Lucida Sans Unicode" w:hAnsi="Times New Roman" w:cs="Times New Roman"/>
          <w:b/>
          <w:bCs/>
          <w:kern w:val="1"/>
          <w:lang w:eastAsia="ar-SA"/>
          <w14:ligatures w14:val="none"/>
        </w:rPr>
        <w:t>•</w:t>
      </w:r>
      <w:r w:rsidRPr="002D0E98">
        <w:rPr>
          <w:rFonts w:ascii="Times New Roman" w:eastAsia="Lucida Sans Unicode" w:hAnsi="Times New Roman" w:cs="Times New Roman"/>
          <w:b/>
          <w:bCs/>
          <w:kern w:val="1"/>
          <w:lang w:eastAsia="ar-SA"/>
          <w14:ligatures w14:val="none"/>
        </w:rPr>
        <w:tab/>
        <w:t>cena zmienna w oparciu o Towarową Giełdę Energii (w oparciu kontrakty: BASE_ Y, BASE_Q, BASE_M, RDN)</w:t>
      </w:r>
    </w:p>
    <w:p w14:paraId="68CE76A5" w14:textId="77777777" w:rsidR="00052012" w:rsidRPr="002D0E98" w:rsidRDefault="00052012" w:rsidP="00052012">
      <w:pPr>
        <w:tabs>
          <w:tab w:val="num" w:pos="426"/>
        </w:tabs>
        <w:suppressAutoHyphens/>
        <w:spacing w:after="0" w:line="240" w:lineRule="auto"/>
        <w:jc w:val="both"/>
        <w:rPr>
          <w:rFonts w:ascii="Times New Roman" w:eastAsia="Lucida Sans Unicode" w:hAnsi="Times New Roman" w:cs="Times New Roman"/>
          <w:kern w:val="1"/>
          <w:lang w:eastAsia="ar-SA"/>
          <w14:ligatures w14:val="none"/>
        </w:rPr>
      </w:pPr>
    </w:p>
    <w:p w14:paraId="4AC865C9"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4DD02C56" w14:textId="77777777" w:rsidR="00052012" w:rsidRPr="00735D46" w:rsidRDefault="00052012" w:rsidP="00052012">
      <w:pPr>
        <w:numPr>
          <w:ilvl w:val="0"/>
          <w:numId w:val="73"/>
        </w:numPr>
        <w:suppressAutoHyphens/>
        <w:autoSpaceDE w:val="0"/>
        <w:autoSpaceDN w:val="0"/>
        <w:adjustRightInd w:val="0"/>
        <w:spacing w:after="0" w:line="240" w:lineRule="auto"/>
        <w:ind w:left="420"/>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Cena – </w:t>
      </w:r>
      <w:r w:rsidRPr="00735D46">
        <w:rPr>
          <w:rFonts w:ascii="Times New Roman" w:eastAsia="Times New Roman" w:hAnsi="Times New Roman" w:cs="Times New Roman"/>
          <w:b/>
          <w:bCs/>
          <w:kern w:val="0"/>
          <w:sz w:val="24"/>
          <w:szCs w:val="24"/>
          <w:lang w:eastAsia="ar-SA"/>
          <w14:ligatures w14:val="none"/>
        </w:rPr>
        <w:t>80 %</w:t>
      </w:r>
    </w:p>
    <w:p w14:paraId="4641B39D" w14:textId="77777777" w:rsidR="00052012" w:rsidRPr="00735D46" w:rsidRDefault="00052012" w:rsidP="00052012">
      <w:pPr>
        <w:numPr>
          <w:ilvl w:val="0"/>
          <w:numId w:val="73"/>
        </w:numPr>
        <w:suppressAutoHyphens/>
        <w:autoSpaceDE w:val="0"/>
        <w:autoSpaceDN w:val="0"/>
        <w:adjustRightInd w:val="0"/>
        <w:spacing w:after="0" w:line="240" w:lineRule="auto"/>
        <w:ind w:left="420"/>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Opłata handlowa – </w:t>
      </w:r>
      <w:r w:rsidRPr="00735D46">
        <w:rPr>
          <w:rFonts w:ascii="Times New Roman" w:eastAsia="Times New Roman" w:hAnsi="Times New Roman" w:cs="Times New Roman"/>
          <w:b/>
          <w:bCs/>
          <w:kern w:val="0"/>
          <w:sz w:val="24"/>
          <w:szCs w:val="24"/>
          <w:lang w:eastAsia="ar-SA"/>
          <w14:ligatures w14:val="none"/>
        </w:rPr>
        <w:t>15 %</w:t>
      </w:r>
      <w:r w:rsidRPr="00735D46">
        <w:rPr>
          <w:rFonts w:ascii="Times New Roman" w:eastAsia="Times New Roman" w:hAnsi="Times New Roman" w:cs="Times New Roman"/>
          <w:kern w:val="0"/>
          <w:sz w:val="24"/>
          <w:szCs w:val="24"/>
          <w:lang w:eastAsia="ar-SA"/>
          <w14:ligatures w14:val="none"/>
        </w:rPr>
        <w:t xml:space="preserve"> </w:t>
      </w:r>
    </w:p>
    <w:p w14:paraId="619455BD" w14:textId="77777777" w:rsidR="00052012" w:rsidRPr="00735D46" w:rsidRDefault="00052012" w:rsidP="00052012">
      <w:pPr>
        <w:numPr>
          <w:ilvl w:val="0"/>
          <w:numId w:val="73"/>
        </w:numPr>
        <w:suppressAutoHyphens/>
        <w:autoSpaceDE w:val="0"/>
        <w:autoSpaceDN w:val="0"/>
        <w:adjustRightInd w:val="0"/>
        <w:spacing w:after="0" w:line="240" w:lineRule="auto"/>
        <w:ind w:left="420"/>
        <w:contextualSpacing/>
        <w:jc w:val="both"/>
        <w:rPr>
          <w:rFonts w:ascii="Times New Roman" w:eastAsia="Times New Roman" w:hAnsi="Times New Roman" w:cs="Times New Roman"/>
          <w:b/>
          <w:bCs/>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Termin płatności faktury – </w:t>
      </w:r>
      <w:r w:rsidRPr="00735D46">
        <w:rPr>
          <w:rFonts w:ascii="Times New Roman" w:eastAsia="Times New Roman" w:hAnsi="Times New Roman" w:cs="Times New Roman"/>
          <w:b/>
          <w:bCs/>
          <w:kern w:val="0"/>
          <w:sz w:val="24"/>
          <w:szCs w:val="24"/>
          <w:lang w:eastAsia="ar-SA"/>
          <w14:ligatures w14:val="none"/>
        </w:rPr>
        <w:t>5 %</w:t>
      </w:r>
    </w:p>
    <w:p w14:paraId="12AA2D59"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259A6236"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1.</w:t>
      </w:r>
      <w:r w:rsidRPr="00735D46">
        <w:rPr>
          <w:rFonts w:ascii="Times New Roman" w:eastAsia="Times New Roman" w:hAnsi="Times New Roman" w:cs="Times New Roman"/>
          <w:kern w:val="0"/>
          <w:sz w:val="24"/>
          <w:szCs w:val="24"/>
          <w:lang w:eastAsia="ar-SA"/>
          <w14:ligatures w14:val="none"/>
        </w:rPr>
        <w:tab/>
        <w:t>Sposób obliczania punktów dla kryterium cena:</w:t>
      </w:r>
    </w:p>
    <w:p w14:paraId="2EB671E8"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283CA547"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Najniższa oferowana cena brutto</w:t>
      </w:r>
    </w:p>
    <w:p w14:paraId="399D6006"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Liczba punktów w kryterium „Cena” = ------------ x 80% x 100 pkt</w:t>
      </w:r>
    </w:p>
    <w:p w14:paraId="657987BD"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Cena badanej oferty brutto</w:t>
      </w:r>
    </w:p>
    <w:p w14:paraId="02595B65"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3913DD3A"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b/>
          <w:bCs/>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Maksymalna ilość punktów możliwych do uzyskania z tytułu tego kryterium wynosi </w:t>
      </w:r>
      <w:r w:rsidRPr="00735D46">
        <w:rPr>
          <w:rFonts w:ascii="Times New Roman" w:eastAsia="Times New Roman" w:hAnsi="Times New Roman" w:cs="Times New Roman"/>
          <w:b/>
          <w:bCs/>
          <w:kern w:val="0"/>
          <w:sz w:val="24"/>
          <w:szCs w:val="24"/>
          <w:lang w:eastAsia="ar-SA"/>
          <w14:ligatures w14:val="none"/>
        </w:rPr>
        <w:t>80 pkt</w:t>
      </w:r>
    </w:p>
    <w:p w14:paraId="4A1AC201"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7F91793A"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2. Opłata handlowa, waga 15 %, max ilość punktów z tego tytułu wynosi </w:t>
      </w:r>
      <w:r w:rsidRPr="00735D46">
        <w:rPr>
          <w:rFonts w:ascii="Times New Roman" w:eastAsia="Times New Roman" w:hAnsi="Times New Roman" w:cs="Times New Roman"/>
          <w:b/>
          <w:bCs/>
          <w:kern w:val="0"/>
          <w:sz w:val="24"/>
          <w:szCs w:val="24"/>
          <w:lang w:eastAsia="ar-SA"/>
          <w14:ligatures w14:val="none"/>
        </w:rPr>
        <w:t>15 pkt</w:t>
      </w:r>
    </w:p>
    <w:p w14:paraId="0AE4903F" w14:textId="77777777" w:rsidR="00052012" w:rsidRPr="00735D46" w:rsidRDefault="00052012" w:rsidP="00052012">
      <w:pPr>
        <w:numPr>
          <w:ilvl w:val="0"/>
          <w:numId w:val="74"/>
        </w:numPr>
        <w:suppressAutoHyphens/>
        <w:autoSpaceDE w:val="0"/>
        <w:autoSpaceDN w:val="0"/>
        <w:adjustRightInd w:val="0"/>
        <w:spacing w:after="0" w:line="240" w:lineRule="auto"/>
        <w:ind w:left="360"/>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czyli </w:t>
      </w:r>
      <w:r w:rsidRPr="00735D46">
        <w:rPr>
          <w:rFonts w:ascii="Times New Roman" w:eastAsia="Times New Roman" w:hAnsi="Times New Roman" w:cs="Times New Roman"/>
          <w:b/>
          <w:bCs/>
          <w:kern w:val="0"/>
          <w:sz w:val="24"/>
          <w:szCs w:val="24"/>
          <w:lang w:eastAsia="ar-SA"/>
          <w14:ligatures w14:val="none"/>
        </w:rPr>
        <w:t>15 pkt</w:t>
      </w:r>
      <w:r w:rsidRPr="00735D46">
        <w:rPr>
          <w:rFonts w:ascii="Times New Roman" w:eastAsia="Times New Roman" w:hAnsi="Times New Roman" w:cs="Times New Roman"/>
          <w:kern w:val="0"/>
          <w:sz w:val="24"/>
          <w:szCs w:val="24"/>
          <w:lang w:eastAsia="ar-SA"/>
          <w14:ligatures w14:val="none"/>
        </w:rPr>
        <w:t xml:space="preserve"> gdy opłata handlowa wynosi 0 zł </w:t>
      </w:r>
    </w:p>
    <w:p w14:paraId="7D7E8332" w14:textId="77777777" w:rsidR="00052012" w:rsidRPr="00735D46" w:rsidRDefault="00052012" w:rsidP="00052012">
      <w:pPr>
        <w:numPr>
          <w:ilvl w:val="0"/>
          <w:numId w:val="74"/>
        </w:numPr>
        <w:suppressAutoHyphens/>
        <w:autoSpaceDE w:val="0"/>
        <w:autoSpaceDN w:val="0"/>
        <w:adjustRightInd w:val="0"/>
        <w:spacing w:after="0" w:line="240" w:lineRule="auto"/>
        <w:ind w:left="360"/>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oraz  </w:t>
      </w:r>
      <w:r w:rsidRPr="00735D46">
        <w:rPr>
          <w:rFonts w:ascii="Times New Roman" w:eastAsia="Times New Roman" w:hAnsi="Times New Roman" w:cs="Times New Roman"/>
          <w:b/>
          <w:bCs/>
          <w:kern w:val="0"/>
          <w:sz w:val="24"/>
          <w:szCs w:val="24"/>
          <w:lang w:eastAsia="ar-SA"/>
          <w14:ligatures w14:val="none"/>
        </w:rPr>
        <w:t>0 pkt</w:t>
      </w:r>
      <w:r w:rsidRPr="00735D46">
        <w:rPr>
          <w:rFonts w:ascii="Times New Roman" w:eastAsia="Times New Roman" w:hAnsi="Times New Roman" w:cs="Times New Roman"/>
          <w:kern w:val="0"/>
          <w:sz w:val="24"/>
          <w:szCs w:val="24"/>
          <w:lang w:eastAsia="ar-SA"/>
          <w14:ligatures w14:val="none"/>
        </w:rPr>
        <w:t xml:space="preserve"> w przypadku jakiejkolwiek opłaty </w:t>
      </w:r>
    </w:p>
    <w:p w14:paraId="797C0BD9" w14:textId="77777777" w:rsidR="00052012" w:rsidRPr="00735D46" w:rsidRDefault="00052012" w:rsidP="00052012">
      <w:pPr>
        <w:autoSpaceDE w:val="0"/>
        <w:autoSpaceDN w:val="0"/>
        <w:adjustRightInd w:val="0"/>
        <w:spacing w:after="0" w:line="240" w:lineRule="auto"/>
        <w:jc w:val="both"/>
        <w:rPr>
          <w:rFonts w:ascii="Times New Roman" w:eastAsia="Times New Roman" w:hAnsi="Times New Roman" w:cs="Times New Roman"/>
          <w:kern w:val="0"/>
          <w:sz w:val="24"/>
          <w:szCs w:val="24"/>
          <w:lang w:eastAsia="ar-SA"/>
          <w14:ligatures w14:val="none"/>
        </w:rPr>
      </w:pPr>
    </w:p>
    <w:p w14:paraId="26DF793F"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3.</w:t>
      </w:r>
      <w:r w:rsidRPr="00735D46">
        <w:rPr>
          <w:rFonts w:ascii="Times New Roman" w:eastAsia="Times New Roman" w:hAnsi="Times New Roman" w:cs="Times New Roman"/>
          <w:kern w:val="0"/>
          <w:sz w:val="24"/>
          <w:szCs w:val="24"/>
          <w:lang w:eastAsia="ar-SA"/>
          <w14:ligatures w14:val="none"/>
        </w:rPr>
        <w:tab/>
        <w:t>Sposób obliczania punktów dla kryterium – termin płatności faktury:</w:t>
      </w:r>
    </w:p>
    <w:p w14:paraId="663B31A3"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07EC2C8F"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Waga – 5 %</w:t>
      </w:r>
    </w:p>
    <w:p w14:paraId="0A762479"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b/>
          <w:bCs/>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 xml:space="preserve">Maksymalna ilość punktów możliwych do uzyskania z tytułu tego kryterium wynosi </w:t>
      </w:r>
      <w:r w:rsidRPr="00735D46">
        <w:rPr>
          <w:rFonts w:ascii="Times New Roman" w:eastAsia="Times New Roman" w:hAnsi="Times New Roman" w:cs="Times New Roman"/>
          <w:b/>
          <w:bCs/>
          <w:kern w:val="0"/>
          <w:sz w:val="24"/>
          <w:szCs w:val="24"/>
          <w:lang w:eastAsia="ar-SA"/>
          <w14:ligatures w14:val="none"/>
        </w:rPr>
        <w:t>5 pkt</w:t>
      </w:r>
    </w:p>
    <w:p w14:paraId="7161E41C"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5379022D"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Ocena w zakresie tego kryterium zostanie dokonana w następujący sposób:</w:t>
      </w:r>
    </w:p>
    <w:p w14:paraId="645569DD" w14:textId="77777777" w:rsidR="00052012" w:rsidRPr="00735D46" w:rsidRDefault="00052012" w:rsidP="00052012">
      <w:pPr>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p>
    <w:p w14:paraId="3BCB243E" w14:textId="77777777" w:rsidR="00052012" w:rsidRPr="00735D46" w:rsidRDefault="00052012" w:rsidP="00052012">
      <w:pPr>
        <w:numPr>
          <w:ilvl w:val="0"/>
          <w:numId w:val="75"/>
        </w:numPr>
        <w:suppressAutoHyphens/>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b/>
          <w:bCs/>
          <w:kern w:val="0"/>
          <w:sz w:val="24"/>
          <w:szCs w:val="24"/>
          <w:lang w:eastAsia="ar-SA"/>
          <w14:ligatures w14:val="none"/>
        </w:rPr>
        <w:t>5 pkt</w:t>
      </w:r>
      <w:r w:rsidRPr="00735D46">
        <w:rPr>
          <w:rFonts w:ascii="Times New Roman" w:eastAsia="Times New Roman" w:hAnsi="Times New Roman" w:cs="Times New Roman"/>
          <w:kern w:val="0"/>
          <w:sz w:val="24"/>
          <w:szCs w:val="24"/>
          <w:lang w:eastAsia="ar-SA"/>
          <w14:ligatures w14:val="none"/>
        </w:rPr>
        <w:t xml:space="preserve"> otrzyma oferta, której wykonawca zadeklaruje termin co najmniej 30 dniowej płatności prawidłowo wystawionych i doręczonych faktur,</w:t>
      </w:r>
    </w:p>
    <w:p w14:paraId="7B3A3A02" w14:textId="77777777" w:rsidR="00052012" w:rsidRPr="00735D46" w:rsidRDefault="00052012" w:rsidP="00052012">
      <w:pPr>
        <w:autoSpaceDE w:val="0"/>
        <w:autoSpaceDN w:val="0"/>
        <w:adjustRightInd w:val="0"/>
        <w:spacing w:after="0" w:line="240" w:lineRule="auto"/>
        <w:ind w:left="-704"/>
        <w:contextualSpacing/>
        <w:jc w:val="both"/>
        <w:rPr>
          <w:rFonts w:ascii="Times New Roman" w:eastAsia="Times New Roman" w:hAnsi="Times New Roman" w:cs="Times New Roman"/>
          <w:kern w:val="0"/>
          <w:sz w:val="24"/>
          <w:szCs w:val="24"/>
          <w:lang w:eastAsia="ar-SA"/>
          <w14:ligatures w14:val="none"/>
        </w:rPr>
      </w:pPr>
    </w:p>
    <w:p w14:paraId="03D0569E" w14:textId="77777777" w:rsidR="00052012" w:rsidRPr="00735D46" w:rsidRDefault="00052012" w:rsidP="00052012">
      <w:pPr>
        <w:numPr>
          <w:ilvl w:val="0"/>
          <w:numId w:val="75"/>
        </w:numPr>
        <w:suppressAutoHyphens/>
        <w:autoSpaceDE w:val="0"/>
        <w:autoSpaceDN w:val="0"/>
        <w:adjustRightInd w:val="0"/>
        <w:spacing w:after="0" w:line="240" w:lineRule="auto"/>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b/>
          <w:bCs/>
          <w:kern w:val="0"/>
          <w:sz w:val="24"/>
          <w:szCs w:val="24"/>
          <w:lang w:eastAsia="ar-SA"/>
          <w14:ligatures w14:val="none"/>
        </w:rPr>
        <w:t>0 pkt</w:t>
      </w:r>
      <w:r w:rsidRPr="00735D46">
        <w:rPr>
          <w:rFonts w:ascii="Times New Roman" w:eastAsia="Times New Roman" w:hAnsi="Times New Roman" w:cs="Times New Roman"/>
          <w:kern w:val="0"/>
          <w:sz w:val="24"/>
          <w:szCs w:val="24"/>
          <w:lang w:eastAsia="ar-SA"/>
          <w14:ligatures w14:val="none"/>
        </w:rPr>
        <w:t xml:space="preserve"> otrzyma oferta, której wykonawca zadeklaruje termin co najmniej 14 dniowej płatności prawidłowo wystawionych i doręczonych faktur</w:t>
      </w:r>
    </w:p>
    <w:p w14:paraId="6A97907C" w14:textId="77777777" w:rsidR="00052012" w:rsidRPr="00735D46" w:rsidRDefault="00052012" w:rsidP="00052012">
      <w:pPr>
        <w:autoSpaceDE w:val="0"/>
        <w:autoSpaceDN w:val="0"/>
        <w:adjustRightInd w:val="0"/>
        <w:spacing w:after="0" w:line="240" w:lineRule="auto"/>
        <w:ind w:left="704"/>
        <w:contextualSpacing/>
        <w:jc w:val="both"/>
        <w:rPr>
          <w:rFonts w:ascii="Times New Roman" w:eastAsia="Times New Roman" w:hAnsi="Times New Roman" w:cs="Times New Roman"/>
          <w:kern w:val="0"/>
          <w:sz w:val="24"/>
          <w:szCs w:val="24"/>
          <w:lang w:eastAsia="ar-SA"/>
          <w14:ligatures w14:val="none"/>
        </w:rPr>
      </w:pPr>
    </w:p>
    <w:p w14:paraId="538EE1E0" w14:textId="77777777" w:rsidR="00052012" w:rsidRDefault="00052012" w:rsidP="00052012">
      <w:pPr>
        <w:autoSpaceDE w:val="0"/>
        <w:autoSpaceDN w:val="0"/>
        <w:adjustRightInd w:val="0"/>
        <w:spacing w:after="0" w:line="240" w:lineRule="auto"/>
        <w:ind w:left="284"/>
        <w:contextualSpacing/>
        <w:jc w:val="both"/>
        <w:rPr>
          <w:rFonts w:ascii="Times New Roman" w:eastAsia="Times New Roman" w:hAnsi="Times New Roman" w:cs="Times New Roman"/>
          <w:kern w:val="0"/>
          <w:sz w:val="24"/>
          <w:szCs w:val="24"/>
          <w:lang w:eastAsia="ar-SA"/>
          <w14:ligatures w14:val="none"/>
        </w:rPr>
      </w:pPr>
      <w:r w:rsidRPr="00735D46">
        <w:rPr>
          <w:rFonts w:ascii="Times New Roman" w:eastAsia="Times New Roman" w:hAnsi="Times New Roman" w:cs="Times New Roman"/>
          <w:kern w:val="0"/>
          <w:sz w:val="24"/>
          <w:szCs w:val="24"/>
          <w:lang w:eastAsia="ar-SA"/>
          <w14:ligatures w14:val="none"/>
        </w:rPr>
        <w:t>Ocena ofert zostanie przeprowadzona w oparciu o przedstawione wyżej kryteria. Oferty będą oceniane w odniesieniu do najkorzystniejszych warunków przedstawionych przez wykonawców w zakresie danego kryterium. Oferta wypełniająca w najwyższym stopniu wymagania określone kryteriami otrzyma maksymalną ilość punktów. Pozostałym wykonawcom, spełniającym wymagania kryterialne przypisana zostanie odpowiednio mniejsza ilość punktów.</w:t>
      </w:r>
    </w:p>
    <w:p w14:paraId="74FB0771" w14:textId="77777777" w:rsidR="00052012" w:rsidRPr="00735D46" w:rsidRDefault="00052012" w:rsidP="00052012">
      <w:pPr>
        <w:autoSpaceDE w:val="0"/>
        <w:autoSpaceDN w:val="0"/>
        <w:adjustRightInd w:val="0"/>
        <w:spacing w:after="0" w:line="240" w:lineRule="auto"/>
        <w:ind w:left="284"/>
        <w:contextualSpacing/>
        <w:jc w:val="both"/>
        <w:rPr>
          <w:rFonts w:ascii="Times New Roman" w:eastAsia="Times New Roman" w:hAnsi="Times New Roman" w:cs="Times New Roman"/>
          <w:kern w:val="0"/>
          <w:sz w:val="24"/>
          <w:szCs w:val="24"/>
          <w:lang w:eastAsia="ar-SA"/>
          <w14:ligatures w14:val="none"/>
        </w:rPr>
      </w:pPr>
    </w:p>
    <w:p w14:paraId="7C57A5EE" w14:textId="1460C0C3" w:rsidR="00915F31" w:rsidRPr="00310BFD" w:rsidRDefault="00915F31"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lastRenderedPageBreak/>
        <w:t>INFORMACJA O FORMALNOŚCIACH JAKIE POWINNY ZOSTAĆ DOPEŁNIONE PO WYBORZE OFERTY W CELU ZAWARCIA UMOWY W</w:t>
      </w:r>
      <w:r w:rsidR="00310BFD">
        <w:rPr>
          <w:rFonts w:ascii="Times New Roman" w:hAnsi="Times New Roman" w:cs="Times New Roman"/>
          <w:b/>
          <w:bCs/>
          <w:szCs w:val="24"/>
        </w:rPr>
        <w:t xml:space="preserve"> SPRAWIE ZAMÓWIENIA PUBLICZNEGO</w:t>
      </w:r>
    </w:p>
    <w:p w14:paraId="272189F4" w14:textId="77777777" w:rsidR="00915F31" w:rsidRDefault="00915F31" w:rsidP="00915F31">
      <w:pPr>
        <w:spacing w:after="0" w:line="240" w:lineRule="auto"/>
        <w:jc w:val="both"/>
        <w:rPr>
          <w:rFonts w:ascii="Times New Roman" w:hAnsi="Times New Roman" w:cs="Times New Roman"/>
          <w:b/>
          <w:bCs/>
          <w:sz w:val="24"/>
          <w:szCs w:val="24"/>
        </w:rPr>
      </w:pPr>
    </w:p>
    <w:p w14:paraId="4D8D79D4" w14:textId="0731936D" w:rsidR="00AD1BAF" w:rsidRPr="00DD1CE3" w:rsidRDefault="00AD1BAF" w:rsidP="00693065">
      <w:pPr>
        <w:pStyle w:val="Akapitzlist"/>
        <w:numPr>
          <w:ilvl w:val="0"/>
          <w:numId w:val="57"/>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Zamawiający zawiera umowę w sprawie zamówienia publicznego, z uwzględnieniem art. 577 Pzp, w terminie nie krótszym </w:t>
      </w:r>
      <w:r w:rsidRPr="00310BFD">
        <w:rPr>
          <w:rFonts w:ascii="Times New Roman" w:hAnsi="Times New Roman" w:cs="Times New Roman"/>
          <w:b/>
          <w:bCs/>
        </w:rPr>
        <w:t>niż̇ 10 dni</w:t>
      </w:r>
      <w:r w:rsidRPr="00DD1CE3">
        <w:rPr>
          <w:rFonts w:ascii="Times New Roman" w:hAnsi="Times New Roman" w:cs="Times New Roman"/>
          <w:bCs/>
        </w:rPr>
        <w:t xml:space="preserve"> od dnia przesłania zawiadomienia o wyborze najkorzystniejszej oferty, jeżeli zawiadomienie to zostało przesłane przy użyciu środków komunikacji elektronicznej.</w:t>
      </w:r>
    </w:p>
    <w:p w14:paraId="4787895D" w14:textId="4EDF2207" w:rsidR="00AD1BAF" w:rsidRPr="00DD1CE3" w:rsidRDefault="00AD1BAF" w:rsidP="00693065">
      <w:pPr>
        <w:pStyle w:val="Akapitzlist"/>
        <w:numPr>
          <w:ilvl w:val="0"/>
          <w:numId w:val="57"/>
        </w:numPr>
        <w:spacing w:after="0" w:line="240" w:lineRule="auto"/>
        <w:ind w:left="360"/>
        <w:jc w:val="both"/>
        <w:rPr>
          <w:rFonts w:ascii="Times New Roman" w:hAnsi="Times New Roman" w:cs="Times New Roman"/>
          <w:bCs/>
        </w:rPr>
      </w:pPr>
      <w:r w:rsidRPr="00DD1CE3">
        <w:rPr>
          <w:rFonts w:ascii="Times New Roman" w:hAnsi="Times New Roman" w:cs="Times New Roman"/>
          <w:bCs/>
        </w:rPr>
        <w:t>Zamawiający może zawrzeć  umowę w sprawie zamówienia publicznego przed upływem terminu, o którym mowa w ust. 1, jeżeli w postępowaniu o udzielenie zamówienia złożono tylko jedną ofertę.</w:t>
      </w:r>
    </w:p>
    <w:p w14:paraId="35AD9C56" w14:textId="38163B2C" w:rsidR="00AD1BAF" w:rsidRPr="00DD1CE3" w:rsidRDefault="00AD1BAF" w:rsidP="00693065">
      <w:pPr>
        <w:pStyle w:val="Akapitzlist"/>
        <w:numPr>
          <w:ilvl w:val="0"/>
          <w:numId w:val="57"/>
        </w:numPr>
        <w:spacing w:after="0" w:line="240" w:lineRule="auto"/>
        <w:ind w:left="360"/>
        <w:jc w:val="both"/>
        <w:rPr>
          <w:rFonts w:ascii="Times New Roman" w:hAnsi="Times New Roman" w:cs="Times New Roman"/>
          <w:bCs/>
        </w:rPr>
      </w:pPr>
      <w:r w:rsidRPr="00DD1CE3">
        <w:rPr>
          <w:rFonts w:ascii="Times New Roman" w:hAnsi="Times New Roman" w:cs="Times New Roman"/>
          <w:bCs/>
        </w:rPr>
        <w:t>Wykonawca, którego oferta została wybrana jako najkorzystniejsza, zostanie poinformowany przez Zamawiającego o miejscu i terminie podpisania umowy.</w:t>
      </w:r>
    </w:p>
    <w:p w14:paraId="60536A21" w14:textId="166FCE4D" w:rsidR="00AD1BAF" w:rsidRPr="00DD1CE3" w:rsidRDefault="00AD1BAF" w:rsidP="00693065">
      <w:pPr>
        <w:pStyle w:val="Akapitzlist"/>
        <w:numPr>
          <w:ilvl w:val="0"/>
          <w:numId w:val="57"/>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Wykonawca, o którym mowa w ust. 1, ma obowiązek zawrzeć umowę w sprawie zamówienia na warunkach określonych w projektowanych postanowieniach umowy, które stanowią </w:t>
      </w:r>
      <w:r w:rsidRPr="00DD1CE3">
        <w:rPr>
          <w:rFonts w:ascii="Times New Roman" w:hAnsi="Times New Roman" w:cs="Times New Roman"/>
          <w:b/>
          <w:bCs/>
        </w:rPr>
        <w:t xml:space="preserve">Załącznik Nr </w:t>
      </w:r>
      <w:r w:rsidR="00310BFD">
        <w:rPr>
          <w:rFonts w:ascii="Times New Roman" w:hAnsi="Times New Roman" w:cs="Times New Roman"/>
          <w:b/>
          <w:bCs/>
        </w:rPr>
        <w:t>2</w:t>
      </w:r>
      <w:r w:rsidRPr="00DD1CE3">
        <w:rPr>
          <w:rFonts w:ascii="Times New Roman" w:hAnsi="Times New Roman" w:cs="Times New Roman"/>
          <w:b/>
          <w:bCs/>
        </w:rPr>
        <w:t xml:space="preserve"> do SWZ</w:t>
      </w:r>
      <w:r w:rsidRPr="00DD1CE3">
        <w:rPr>
          <w:rFonts w:ascii="Times New Roman" w:hAnsi="Times New Roman" w:cs="Times New Roman"/>
          <w:bCs/>
        </w:rPr>
        <w:t>. Umowa zostanie uzupełniona o zapisy wynikające ze złożonej oferty.</w:t>
      </w:r>
    </w:p>
    <w:p w14:paraId="7B1B5A7D" w14:textId="5A4A240B" w:rsidR="00AD1BAF" w:rsidRPr="00AD1BAF" w:rsidRDefault="00AD1BAF" w:rsidP="00693065">
      <w:pPr>
        <w:pStyle w:val="Akapitzlist"/>
        <w:numPr>
          <w:ilvl w:val="0"/>
          <w:numId w:val="57"/>
        </w:numPr>
        <w:spacing w:after="0" w:line="240" w:lineRule="auto"/>
        <w:ind w:left="360"/>
        <w:jc w:val="both"/>
        <w:rPr>
          <w:rFonts w:ascii="Times New Roman" w:hAnsi="Times New Roman" w:cs="Times New Roman"/>
          <w:bCs/>
          <w:sz w:val="24"/>
          <w:szCs w:val="24"/>
        </w:rPr>
      </w:pPr>
      <w:r w:rsidRPr="00DD1CE3">
        <w:rPr>
          <w:rFonts w:ascii="Times New Roman" w:hAnsi="Times New Roman" w:cs="Times New Roman"/>
          <w:bCs/>
        </w:rPr>
        <w:t xml:space="preserve">Przed podpisaniem umowy Wykonawcy wspólnie ubiegający się o udzielenie zamówienia </w:t>
      </w:r>
      <w:r w:rsidR="00310BFD">
        <w:rPr>
          <w:rFonts w:ascii="Times New Roman" w:hAnsi="Times New Roman" w:cs="Times New Roman"/>
          <w:bCs/>
        </w:rPr>
        <w:t xml:space="preserve">                   </w:t>
      </w:r>
      <w:r w:rsidRPr="00DD1CE3">
        <w:rPr>
          <w:rFonts w:ascii="Times New Roman" w:hAnsi="Times New Roman" w:cs="Times New Roman"/>
          <w:bCs/>
        </w:rPr>
        <w:t>(w przypadku wyboru ich oferty jako najkorzystniejszej) przedstawią Zamawiającemu umowę regulującą współpracę tych Wykonawców</w:t>
      </w:r>
      <w:r w:rsidRPr="00AD1BAF">
        <w:rPr>
          <w:rFonts w:ascii="Times New Roman" w:hAnsi="Times New Roman" w:cs="Times New Roman"/>
          <w:bCs/>
          <w:sz w:val="24"/>
          <w:szCs w:val="24"/>
        </w:rPr>
        <w:t>.</w:t>
      </w:r>
    </w:p>
    <w:p w14:paraId="4205A5FB" w14:textId="6955A7CD" w:rsidR="00AD1BAF" w:rsidRPr="00DD1CE3" w:rsidRDefault="00AD1BAF" w:rsidP="00693065">
      <w:pPr>
        <w:pStyle w:val="Akapitzlist"/>
        <w:numPr>
          <w:ilvl w:val="0"/>
          <w:numId w:val="57"/>
        </w:numPr>
        <w:spacing w:after="0" w:line="240" w:lineRule="auto"/>
        <w:ind w:left="360"/>
        <w:jc w:val="both"/>
        <w:rPr>
          <w:rFonts w:ascii="Times New Roman" w:hAnsi="Times New Roman" w:cs="Times New Roman"/>
          <w:bCs/>
        </w:rPr>
      </w:pPr>
      <w:r w:rsidRPr="00DD1CE3">
        <w:rPr>
          <w:rFonts w:ascii="Times New Roman" w:hAnsi="Times New Roman" w:cs="Times New Roman"/>
          <w:bCs/>
        </w:rPr>
        <w:t xml:space="preserve">Jeżeli Wykonawca, którego oferta została wybrana jako najkorzystniejsza, uchyla się od zawarcia umowy w sprawie zamówienia publicznego Zamawiający może dokonać ponownego badania </w:t>
      </w:r>
      <w:r w:rsidR="00310BFD">
        <w:rPr>
          <w:rFonts w:ascii="Times New Roman" w:hAnsi="Times New Roman" w:cs="Times New Roman"/>
          <w:bCs/>
        </w:rPr>
        <w:t xml:space="preserve">                  </w:t>
      </w:r>
      <w:r w:rsidRPr="00DD1CE3">
        <w:rPr>
          <w:rFonts w:ascii="Times New Roman" w:hAnsi="Times New Roman" w:cs="Times New Roman"/>
          <w:bCs/>
        </w:rPr>
        <w:t>i oceny ofert spośród ofert pozostałych w postępowaniu Wykonawców albo unieważnić postępowanie.</w:t>
      </w:r>
    </w:p>
    <w:p w14:paraId="6DBD786E" w14:textId="77777777" w:rsidR="00AD1BAF" w:rsidRPr="00DD1CE3" w:rsidRDefault="00AD1BAF" w:rsidP="00915F31">
      <w:pPr>
        <w:spacing w:after="0" w:line="240" w:lineRule="auto"/>
        <w:jc w:val="both"/>
        <w:rPr>
          <w:rFonts w:ascii="Times New Roman" w:hAnsi="Times New Roman" w:cs="Times New Roman"/>
          <w:b/>
          <w:bCs/>
        </w:rPr>
      </w:pPr>
    </w:p>
    <w:p w14:paraId="4B626FFE" w14:textId="110528A4" w:rsidR="00AD1BAF" w:rsidRPr="00310BFD" w:rsidRDefault="00AD1BAF"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 xml:space="preserve">PROJEKTOWANE POSTANOWIENIA UMOWY W SPRAWIE ZAMÓWIENIA PUBLICZNEGO, KTÓRE ZOSTANA WPROWADZONE DO UMOWY </w:t>
      </w:r>
      <w:r w:rsidR="00027C50" w:rsidRPr="00310BFD">
        <w:rPr>
          <w:rFonts w:ascii="Times New Roman" w:hAnsi="Times New Roman" w:cs="Times New Roman"/>
          <w:b/>
          <w:bCs/>
          <w:szCs w:val="24"/>
        </w:rPr>
        <w:t xml:space="preserve"> </w:t>
      </w:r>
      <w:r w:rsidRPr="00310BFD">
        <w:rPr>
          <w:rFonts w:ascii="Times New Roman" w:hAnsi="Times New Roman" w:cs="Times New Roman"/>
          <w:b/>
          <w:bCs/>
          <w:szCs w:val="24"/>
        </w:rPr>
        <w:t>W SPRAWIE ZAMÓWIENIA PUBLICZNEGO</w:t>
      </w:r>
    </w:p>
    <w:p w14:paraId="12684A76" w14:textId="77777777" w:rsidR="00AD1BAF" w:rsidRDefault="00AD1BAF" w:rsidP="00AD1BAF">
      <w:pPr>
        <w:pStyle w:val="Akapitzlist"/>
        <w:spacing w:after="0" w:line="240" w:lineRule="auto"/>
        <w:ind w:left="360"/>
        <w:jc w:val="both"/>
        <w:rPr>
          <w:rFonts w:ascii="Times New Roman" w:hAnsi="Times New Roman" w:cs="Times New Roman"/>
          <w:b/>
          <w:bCs/>
          <w:sz w:val="24"/>
          <w:szCs w:val="24"/>
        </w:rPr>
      </w:pPr>
    </w:p>
    <w:p w14:paraId="6D772B36" w14:textId="198897E0" w:rsidR="00AD1BAF" w:rsidRPr="00310BFD" w:rsidRDefault="00AD1BAF" w:rsidP="00AD1BAF">
      <w:pPr>
        <w:spacing w:after="0" w:line="240" w:lineRule="auto"/>
        <w:jc w:val="both"/>
        <w:rPr>
          <w:rFonts w:ascii="Times New Roman" w:hAnsi="Times New Roman" w:cs="Times New Roman"/>
          <w:b/>
          <w:bCs/>
        </w:rPr>
      </w:pPr>
      <w:r w:rsidRPr="00DD1CE3">
        <w:rPr>
          <w:rFonts w:ascii="Times New Roman" w:hAnsi="Times New Roman" w:cs="Times New Roman"/>
          <w:bCs/>
        </w:rPr>
        <w:t xml:space="preserve">Projektowane postanowienia umowy w sprawie zamówienia publicznego, które zostaną wprowadzone do umowy w sprawie zamówienia publicznego zawarte są </w:t>
      </w:r>
      <w:r w:rsidR="00027C50" w:rsidRPr="00DD1CE3">
        <w:rPr>
          <w:rFonts w:ascii="Times New Roman" w:hAnsi="Times New Roman" w:cs="Times New Roman"/>
          <w:bCs/>
        </w:rPr>
        <w:t xml:space="preserve">we wzorze umowy, który stanowi </w:t>
      </w:r>
      <w:r w:rsidR="00027C50" w:rsidRPr="00310BFD">
        <w:rPr>
          <w:rFonts w:ascii="Times New Roman" w:hAnsi="Times New Roman" w:cs="Times New Roman"/>
          <w:b/>
          <w:bCs/>
        </w:rPr>
        <w:t>Załącznik</w:t>
      </w:r>
      <w:r w:rsidRPr="00310BFD">
        <w:rPr>
          <w:rFonts w:ascii="Times New Roman" w:hAnsi="Times New Roman" w:cs="Times New Roman"/>
          <w:b/>
          <w:bCs/>
        </w:rPr>
        <w:t xml:space="preserve"> nr </w:t>
      </w:r>
      <w:r w:rsidR="00310BFD" w:rsidRPr="00310BFD">
        <w:rPr>
          <w:rFonts w:ascii="Times New Roman" w:hAnsi="Times New Roman" w:cs="Times New Roman"/>
          <w:b/>
          <w:bCs/>
        </w:rPr>
        <w:t>2</w:t>
      </w:r>
      <w:r w:rsidRPr="00310BFD">
        <w:rPr>
          <w:rFonts w:ascii="Times New Roman" w:hAnsi="Times New Roman" w:cs="Times New Roman"/>
          <w:b/>
          <w:bCs/>
        </w:rPr>
        <w:t xml:space="preserve"> </w:t>
      </w:r>
      <w:r w:rsidR="00027C50" w:rsidRPr="00310BFD">
        <w:rPr>
          <w:rFonts w:ascii="Times New Roman" w:hAnsi="Times New Roman" w:cs="Times New Roman"/>
          <w:b/>
          <w:bCs/>
        </w:rPr>
        <w:t>do SWZ.</w:t>
      </w:r>
    </w:p>
    <w:p w14:paraId="0FC1B9BF" w14:textId="77777777" w:rsidR="00AD1BAF" w:rsidRPr="00AD1BAF" w:rsidRDefault="00AD1BAF" w:rsidP="00AD1BAF">
      <w:pPr>
        <w:spacing w:after="0" w:line="240" w:lineRule="auto"/>
        <w:jc w:val="both"/>
        <w:rPr>
          <w:rFonts w:ascii="Times New Roman" w:hAnsi="Times New Roman" w:cs="Times New Roman"/>
          <w:b/>
          <w:bCs/>
          <w:sz w:val="24"/>
          <w:szCs w:val="24"/>
        </w:rPr>
      </w:pPr>
    </w:p>
    <w:p w14:paraId="445649E5" w14:textId="72A9EF14" w:rsidR="00AD1BAF" w:rsidRDefault="00AD1BAF" w:rsidP="00B86DD4">
      <w:pPr>
        <w:pStyle w:val="Akapitzlist"/>
        <w:numPr>
          <w:ilvl w:val="0"/>
          <w:numId w:val="72"/>
        </w:numPr>
        <w:spacing w:after="0" w:line="240" w:lineRule="auto"/>
        <w:ind w:left="643"/>
        <w:jc w:val="both"/>
        <w:rPr>
          <w:rFonts w:ascii="Times New Roman" w:hAnsi="Times New Roman" w:cs="Times New Roman"/>
          <w:b/>
          <w:bCs/>
          <w:sz w:val="24"/>
          <w:szCs w:val="24"/>
        </w:rPr>
      </w:pPr>
      <w:r>
        <w:rPr>
          <w:rFonts w:ascii="Times New Roman" w:hAnsi="Times New Roman" w:cs="Times New Roman"/>
          <w:b/>
          <w:bCs/>
          <w:sz w:val="24"/>
          <w:szCs w:val="24"/>
        </w:rPr>
        <w:t>PODSTAWY WYKLUCZENIA, O KTÓRYCH MOWA W ART. 109 UST. 1 Pzp</w:t>
      </w:r>
    </w:p>
    <w:p w14:paraId="4F24E1C4" w14:textId="77777777" w:rsidR="00027C50" w:rsidRDefault="00027C50" w:rsidP="00027C50">
      <w:pPr>
        <w:pStyle w:val="Akapitzlist"/>
        <w:spacing w:after="0" w:line="240" w:lineRule="auto"/>
        <w:ind w:left="360"/>
        <w:jc w:val="both"/>
        <w:rPr>
          <w:rFonts w:ascii="Times New Roman" w:hAnsi="Times New Roman" w:cs="Times New Roman"/>
          <w:b/>
          <w:bCs/>
          <w:sz w:val="24"/>
          <w:szCs w:val="24"/>
        </w:rPr>
      </w:pPr>
    </w:p>
    <w:p w14:paraId="6C092FE3" w14:textId="60FFC491" w:rsidR="00027C50" w:rsidRPr="00DD1CE3" w:rsidRDefault="00027C50" w:rsidP="00027C50">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Nie dotyczy</w:t>
      </w:r>
    </w:p>
    <w:p w14:paraId="54F5F60B" w14:textId="77777777" w:rsidR="00027C50" w:rsidRPr="00027C50" w:rsidRDefault="00027C50" w:rsidP="00027C50">
      <w:pPr>
        <w:spacing w:after="0" w:line="240" w:lineRule="auto"/>
        <w:jc w:val="both"/>
        <w:rPr>
          <w:rFonts w:ascii="Times New Roman" w:hAnsi="Times New Roman" w:cs="Times New Roman"/>
          <w:bCs/>
          <w:sz w:val="24"/>
          <w:szCs w:val="24"/>
        </w:rPr>
      </w:pPr>
    </w:p>
    <w:p w14:paraId="57E7CCD5" w14:textId="1A273FB1" w:rsidR="00AD1BAF" w:rsidRPr="00310BFD" w:rsidRDefault="00AD1BAF"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OPIS CZĘŚSCI ZAMÓWIENIA, JEŻELI ZAMAWIAJACY DOPUSZCZA SKŁADANIE OFERT CZĘŚCIOWYCH</w:t>
      </w:r>
    </w:p>
    <w:p w14:paraId="0C22DAA1" w14:textId="77777777" w:rsidR="00027C50" w:rsidRDefault="00027C50" w:rsidP="00027C50">
      <w:pPr>
        <w:pStyle w:val="Akapitzlist"/>
        <w:spacing w:after="0" w:line="240" w:lineRule="auto"/>
        <w:ind w:left="360"/>
        <w:jc w:val="both"/>
        <w:rPr>
          <w:rFonts w:ascii="Times New Roman" w:hAnsi="Times New Roman" w:cs="Times New Roman"/>
          <w:b/>
          <w:bCs/>
          <w:sz w:val="24"/>
          <w:szCs w:val="24"/>
        </w:rPr>
      </w:pPr>
    </w:p>
    <w:p w14:paraId="7AECD5AA" w14:textId="2FD541CD" w:rsidR="00027C50" w:rsidRPr="00DD1CE3" w:rsidRDefault="00027C50" w:rsidP="00027C50">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Zamawiający nie dopuszcza składania ofert częściowych.</w:t>
      </w:r>
    </w:p>
    <w:p w14:paraId="15C8F3D1" w14:textId="69559F46" w:rsidR="00281CEB" w:rsidRPr="00281CEB" w:rsidRDefault="00027C50" w:rsidP="00281CEB">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 xml:space="preserve">Decyzja o niedzieleniu zamówienia na części nie narusza konkurencyjności i nie ogranicza możliwości ubiegania się o zamówienie mniejszym podmiotom. </w:t>
      </w:r>
      <w:r w:rsidR="00281CEB" w:rsidRPr="00281CEB">
        <w:rPr>
          <w:rFonts w:ascii="Times New Roman" w:hAnsi="Times New Roman" w:cs="Times New Roman"/>
          <w:bCs/>
          <w:szCs w:val="24"/>
        </w:rPr>
        <w:t xml:space="preserve">Przedmiotem zamówienia jest dostawa energii elektrycznej o ustalonych standardach jakościowych. Cena nie ma tu wpływu na jakość wykonywanej usługi tj. dostawy energii elektrycznej. Energia elektryczna nie może być dostosowana do specyficznych wymagań Zamawiającego – jest ona znormalizowana i oferowana w powszechnie przyjętych standardach. Zasady funkcjonowania systemu elektroenergetycznego zostały określone w Rozporządzeniu Ministra Gospodarki z dnia 4 maja 2007 r., natomiast zasady kształtowania i kalkulacji taryf oraz rozliczeń w obrocie energią elektryczną określa Rozporządzenie Ministra Energii z dnia 6 marca 2019 r. w sprawie szczegółowych zasad kształtowania i kalkulacji taryf oraz rozliczeń w obrocie energią elektryczną. Oznacza to, że dostawa energii elektrycznej to dostawa tego samego rodzaju. Energia elektryczna kupowana przez Zamawiającego ma takie samo przeznaczenie bez względu na to, czy jest dostarczana do oczyszczalni,  obiektów oświatowych, czy innych. Ponadto całość dostawy może być świadczona przez jednego Wykonawcę w jednym czasie.  Jakakolwiek próba podzielnia zamówienia na części np. wg liczników, grup taryfowych spowoduje, że wykonanie częściowe zamówienia nie będzie opłacalne dla żadnego z Wykonawców, z uwagi na mały wolumen energii elektrycznej w części zamówienia. Im większa ilość energii elektrycznej </w:t>
      </w:r>
      <w:r w:rsidR="006F42E7">
        <w:rPr>
          <w:rFonts w:ascii="Times New Roman" w:hAnsi="Times New Roman" w:cs="Times New Roman"/>
          <w:bCs/>
          <w:szCs w:val="24"/>
        </w:rPr>
        <w:t xml:space="preserve">                           </w:t>
      </w:r>
      <w:r w:rsidR="00281CEB" w:rsidRPr="00281CEB">
        <w:rPr>
          <w:rFonts w:ascii="Times New Roman" w:hAnsi="Times New Roman" w:cs="Times New Roman"/>
          <w:bCs/>
          <w:szCs w:val="24"/>
        </w:rPr>
        <w:t xml:space="preserve">w zamówieniu </w:t>
      </w:r>
      <w:r w:rsidR="00281CEB" w:rsidRPr="00281CEB">
        <w:rPr>
          <w:rFonts w:ascii="Times New Roman" w:hAnsi="Times New Roman" w:cs="Times New Roman"/>
          <w:bCs/>
          <w:szCs w:val="24"/>
        </w:rPr>
        <w:lastRenderedPageBreak/>
        <w:t xml:space="preserve">tym oferta jest bardziej atrakcyjna do potencjalnego Wykonawcy. Zamówienie może być zrealizowane przez Małe i Średnie Przedsiębiorstwa (MŚP). </w:t>
      </w:r>
    </w:p>
    <w:p w14:paraId="79BE52C4" w14:textId="519670CB" w:rsidR="00027C50" w:rsidRDefault="00027C50" w:rsidP="00281CEB">
      <w:pPr>
        <w:spacing w:after="0" w:line="240" w:lineRule="auto"/>
        <w:jc w:val="both"/>
        <w:rPr>
          <w:rFonts w:ascii="Times New Roman" w:hAnsi="Times New Roman" w:cs="Times New Roman"/>
          <w:bCs/>
          <w:szCs w:val="24"/>
        </w:rPr>
      </w:pPr>
    </w:p>
    <w:p w14:paraId="055F8AD1" w14:textId="77777777" w:rsidR="00B413EA" w:rsidRPr="00DD1CE3" w:rsidRDefault="00B413EA" w:rsidP="00281CEB">
      <w:pPr>
        <w:spacing w:after="0" w:line="240" w:lineRule="auto"/>
        <w:jc w:val="both"/>
        <w:rPr>
          <w:rFonts w:ascii="Times New Roman" w:hAnsi="Times New Roman" w:cs="Times New Roman"/>
          <w:bCs/>
          <w:szCs w:val="24"/>
        </w:rPr>
      </w:pPr>
    </w:p>
    <w:p w14:paraId="7C45BB16" w14:textId="5227A271" w:rsidR="00AD1BAF" w:rsidRPr="00310BFD" w:rsidRDefault="00AD1BAF"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WYMAGANIA DOTYCZĄCE WADIUM</w:t>
      </w:r>
    </w:p>
    <w:p w14:paraId="5028546F" w14:textId="77777777" w:rsidR="00027C50" w:rsidRPr="00DD1CE3" w:rsidRDefault="00027C50" w:rsidP="00027C50">
      <w:pPr>
        <w:spacing w:after="0" w:line="240" w:lineRule="auto"/>
        <w:jc w:val="both"/>
        <w:rPr>
          <w:rFonts w:ascii="Times New Roman" w:hAnsi="Times New Roman" w:cs="Times New Roman"/>
          <w:b/>
          <w:bCs/>
          <w:szCs w:val="24"/>
        </w:rPr>
      </w:pPr>
    </w:p>
    <w:p w14:paraId="0E00257A" w14:textId="24BC52BF" w:rsidR="00027C50" w:rsidRPr="00DD1CE3" w:rsidRDefault="00027C50" w:rsidP="00027C50">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Zamawiający nie wymaga wadium.</w:t>
      </w:r>
    </w:p>
    <w:p w14:paraId="518E037B" w14:textId="77777777" w:rsidR="00027C50" w:rsidRDefault="00027C50" w:rsidP="00027C50">
      <w:pPr>
        <w:pStyle w:val="Akapitzlist"/>
        <w:spacing w:after="0" w:line="240" w:lineRule="auto"/>
        <w:jc w:val="both"/>
        <w:rPr>
          <w:rFonts w:ascii="Times New Roman" w:hAnsi="Times New Roman" w:cs="Times New Roman"/>
          <w:b/>
          <w:bCs/>
          <w:sz w:val="24"/>
          <w:szCs w:val="24"/>
        </w:rPr>
      </w:pPr>
    </w:p>
    <w:p w14:paraId="6EC33726" w14:textId="558FA9C8" w:rsidR="00AD1BAF" w:rsidRPr="00310BFD" w:rsidRDefault="00AD1BAF"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INFORMACJE DOTYCZĄCE ZABEZPIECZENIA NALEŻYTEGO WYKONANIA UMOWY</w:t>
      </w:r>
    </w:p>
    <w:p w14:paraId="1A6F4D4D" w14:textId="77777777" w:rsidR="00AD1BAF" w:rsidRPr="00310BFD" w:rsidRDefault="00AD1BAF" w:rsidP="00915F31">
      <w:pPr>
        <w:spacing w:after="0" w:line="240" w:lineRule="auto"/>
        <w:jc w:val="both"/>
        <w:rPr>
          <w:rFonts w:ascii="Times New Roman" w:hAnsi="Times New Roman" w:cs="Times New Roman"/>
          <w:b/>
          <w:bCs/>
          <w:szCs w:val="24"/>
        </w:rPr>
      </w:pPr>
    </w:p>
    <w:p w14:paraId="3AF53746" w14:textId="44D41D6B" w:rsidR="00AD1BAF" w:rsidRDefault="00027C50" w:rsidP="00915F31">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Zamawiający nie wymaga wniesienia zabezpieczenia należytego wykonania umowy w niniejszym postępowaniu o zamówienie publiczne.</w:t>
      </w:r>
    </w:p>
    <w:p w14:paraId="38960DD8" w14:textId="77777777" w:rsidR="00D25ACD" w:rsidRPr="00DD1CE3" w:rsidRDefault="00D25ACD" w:rsidP="00915F31">
      <w:pPr>
        <w:spacing w:after="0" w:line="240" w:lineRule="auto"/>
        <w:jc w:val="both"/>
        <w:rPr>
          <w:rFonts w:ascii="Times New Roman" w:hAnsi="Times New Roman" w:cs="Times New Roman"/>
          <w:bCs/>
          <w:szCs w:val="24"/>
        </w:rPr>
      </w:pPr>
    </w:p>
    <w:p w14:paraId="6A005292" w14:textId="77777777" w:rsidR="003F203D" w:rsidRDefault="003F203D" w:rsidP="00915F31">
      <w:pPr>
        <w:spacing w:after="0" w:line="240" w:lineRule="auto"/>
        <w:jc w:val="both"/>
        <w:rPr>
          <w:rFonts w:ascii="Times New Roman" w:hAnsi="Times New Roman" w:cs="Times New Roman"/>
          <w:bCs/>
          <w:sz w:val="24"/>
          <w:szCs w:val="24"/>
        </w:rPr>
      </w:pPr>
    </w:p>
    <w:p w14:paraId="1AFD4E55" w14:textId="48CD5911" w:rsidR="00027C50" w:rsidRDefault="00BC66A2" w:rsidP="00B86DD4">
      <w:pPr>
        <w:pStyle w:val="Akapitzlist"/>
        <w:numPr>
          <w:ilvl w:val="0"/>
          <w:numId w:val="72"/>
        </w:numPr>
        <w:spacing w:after="0" w:line="240" w:lineRule="auto"/>
        <w:ind w:left="643"/>
        <w:jc w:val="both"/>
        <w:rPr>
          <w:rFonts w:ascii="Times New Roman" w:hAnsi="Times New Roman" w:cs="Times New Roman"/>
          <w:b/>
          <w:bCs/>
          <w:sz w:val="24"/>
          <w:szCs w:val="24"/>
        </w:rPr>
      </w:pPr>
      <w:r w:rsidRPr="00310BFD">
        <w:rPr>
          <w:rFonts w:ascii="Times New Roman" w:hAnsi="Times New Roman" w:cs="Times New Roman"/>
          <w:b/>
          <w:bCs/>
          <w:szCs w:val="24"/>
        </w:rPr>
        <w:t>INFORMACJAE DOTYCZĄCE OFERT WARIANTOWYCH</w:t>
      </w:r>
    </w:p>
    <w:p w14:paraId="09CE2941" w14:textId="77777777" w:rsidR="003F203D" w:rsidRPr="00DD1CE3" w:rsidRDefault="003F203D" w:rsidP="003F203D">
      <w:pPr>
        <w:pStyle w:val="Akapitzlist"/>
        <w:spacing w:after="0" w:line="240" w:lineRule="auto"/>
        <w:ind w:left="360"/>
        <w:jc w:val="both"/>
        <w:rPr>
          <w:rFonts w:ascii="Times New Roman" w:hAnsi="Times New Roman" w:cs="Times New Roman"/>
          <w:bCs/>
          <w:szCs w:val="24"/>
        </w:rPr>
      </w:pPr>
    </w:p>
    <w:p w14:paraId="6C5A7B82" w14:textId="12B72E41" w:rsidR="003F203D" w:rsidRPr="00DD1CE3" w:rsidRDefault="003F203D" w:rsidP="003F203D">
      <w:pPr>
        <w:pStyle w:val="Akapitzlist"/>
        <w:spacing w:after="0" w:line="240" w:lineRule="auto"/>
        <w:ind w:left="0"/>
        <w:jc w:val="both"/>
        <w:rPr>
          <w:rFonts w:ascii="Times New Roman" w:hAnsi="Times New Roman" w:cs="Times New Roman"/>
          <w:bCs/>
          <w:szCs w:val="24"/>
        </w:rPr>
      </w:pPr>
      <w:r w:rsidRPr="00DD1CE3">
        <w:rPr>
          <w:rFonts w:ascii="Times New Roman" w:hAnsi="Times New Roman" w:cs="Times New Roman"/>
          <w:bCs/>
          <w:szCs w:val="24"/>
        </w:rPr>
        <w:t>Zamawiający nie dopuszcza możliwości składania ofert wariantowych.</w:t>
      </w:r>
    </w:p>
    <w:p w14:paraId="66411645" w14:textId="77777777" w:rsidR="003F203D" w:rsidRPr="00BC66A2" w:rsidRDefault="003F203D" w:rsidP="003F203D">
      <w:pPr>
        <w:pStyle w:val="Akapitzlist"/>
        <w:spacing w:after="0" w:line="240" w:lineRule="auto"/>
        <w:ind w:left="0"/>
        <w:jc w:val="both"/>
        <w:rPr>
          <w:rFonts w:ascii="Times New Roman" w:hAnsi="Times New Roman" w:cs="Times New Roman"/>
          <w:b/>
          <w:bCs/>
          <w:sz w:val="24"/>
          <w:szCs w:val="24"/>
        </w:rPr>
      </w:pPr>
    </w:p>
    <w:p w14:paraId="32C84A0B" w14:textId="66CCF6B0"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INFORMACJE DOTYCZĄCE UMOWY RAMOWEJ</w:t>
      </w:r>
    </w:p>
    <w:p w14:paraId="18763F12" w14:textId="77777777" w:rsidR="003F203D" w:rsidRPr="00310BFD" w:rsidRDefault="003F203D" w:rsidP="003F203D">
      <w:pPr>
        <w:spacing w:after="0" w:line="240" w:lineRule="auto"/>
        <w:jc w:val="both"/>
        <w:rPr>
          <w:rFonts w:ascii="Times New Roman" w:hAnsi="Times New Roman" w:cs="Times New Roman"/>
          <w:b/>
          <w:bCs/>
          <w:szCs w:val="24"/>
        </w:rPr>
      </w:pPr>
    </w:p>
    <w:p w14:paraId="0C02BAEC" w14:textId="58E5797D" w:rsidR="003F203D" w:rsidRPr="003F203D" w:rsidRDefault="003F203D" w:rsidP="003F203D">
      <w:pPr>
        <w:spacing w:after="0" w:line="240" w:lineRule="auto"/>
        <w:jc w:val="both"/>
        <w:rPr>
          <w:rFonts w:ascii="Times New Roman" w:hAnsi="Times New Roman" w:cs="Times New Roman"/>
          <w:bCs/>
          <w:sz w:val="24"/>
          <w:szCs w:val="24"/>
        </w:rPr>
      </w:pPr>
      <w:r w:rsidRPr="00DD1CE3">
        <w:rPr>
          <w:rFonts w:ascii="Times New Roman" w:hAnsi="Times New Roman" w:cs="Times New Roman"/>
          <w:bCs/>
          <w:szCs w:val="24"/>
        </w:rPr>
        <w:t>Zamawiający nie przewiduje zawarcia umowy ramowej.</w:t>
      </w:r>
    </w:p>
    <w:p w14:paraId="5FC9B9B0" w14:textId="77777777" w:rsidR="003F203D" w:rsidRPr="003F203D" w:rsidRDefault="003F203D" w:rsidP="003F203D">
      <w:pPr>
        <w:spacing w:after="0" w:line="240" w:lineRule="auto"/>
        <w:jc w:val="both"/>
        <w:rPr>
          <w:rFonts w:ascii="Times New Roman" w:hAnsi="Times New Roman" w:cs="Times New Roman"/>
          <w:b/>
          <w:bCs/>
          <w:sz w:val="24"/>
          <w:szCs w:val="24"/>
        </w:rPr>
      </w:pPr>
    </w:p>
    <w:p w14:paraId="08DECF8D" w14:textId="0DF4CA7D"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 xml:space="preserve">INFORMACJE O PRZEWIDYWANYCH ZAMÓWIENIACH, O KTÓRYCH MOWA </w:t>
      </w:r>
      <w:r w:rsidR="00310BFD">
        <w:rPr>
          <w:rFonts w:ascii="Times New Roman" w:hAnsi="Times New Roman" w:cs="Times New Roman"/>
          <w:b/>
          <w:bCs/>
          <w:szCs w:val="24"/>
        </w:rPr>
        <w:t xml:space="preserve">                   </w:t>
      </w:r>
      <w:r w:rsidRPr="00310BFD">
        <w:rPr>
          <w:rFonts w:ascii="Times New Roman" w:hAnsi="Times New Roman" w:cs="Times New Roman"/>
          <w:b/>
          <w:bCs/>
          <w:szCs w:val="24"/>
        </w:rPr>
        <w:t>W ART.214 UST. 1 PKT 7 I 8 Pzp</w:t>
      </w:r>
    </w:p>
    <w:p w14:paraId="69D7EFE3" w14:textId="77777777" w:rsidR="003F203D" w:rsidRDefault="003F203D" w:rsidP="003F203D">
      <w:pPr>
        <w:pStyle w:val="Akapitzlist"/>
        <w:spacing w:after="0" w:line="240" w:lineRule="auto"/>
        <w:ind w:left="360"/>
        <w:jc w:val="both"/>
        <w:rPr>
          <w:rFonts w:ascii="Times New Roman" w:hAnsi="Times New Roman" w:cs="Times New Roman"/>
          <w:b/>
          <w:bCs/>
          <w:sz w:val="24"/>
          <w:szCs w:val="24"/>
        </w:rPr>
      </w:pPr>
    </w:p>
    <w:p w14:paraId="7672A778" w14:textId="4345DA63" w:rsidR="003F203D" w:rsidRPr="00DD1CE3" w:rsidRDefault="003F203D" w:rsidP="003F203D">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 xml:space="preserve">Zamawiający nie przewiduje udzielenia zamówień, o których mowa w art. 214 ust. 1 pkt.7 i 8 Pzp. </w:t>
      </w:r>
    </w:p>
    <w:p w14:paraId="223344BC" w14:textId="77777777" w:rsidR="003F203D" w:rsidRPr="003F203D" w:rsidRDefault="003F203D" w:rsidP="003F203D">
      <w:pPr>
        <w:spacing w:after="0" w:line="240" w:lineRule="auto"/>
        <w:jc w:val="both"/>
        <w:rPr>
          <w:rFonts w:ascii="Times New Roman" w:hAnsi="Times New Roman" w:cs="Times New Roman"/>
          <w:b/>
          <w:bCs/>
          <w:sz w:val="24"/>
          <w:szCs w:val="24"/>
        </w:rPr>
      </w:pPr>
    </w:p>
    <w:p w14:paraId="5EA61FBF" w14:textId="23E42354"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 xml:space="preserve">INFORMACJE DOTYCZACE PRZEPROWADZENIA PRZEZ WYKONAWCĘ WIZJI LOKALNEJ LUB SPRAWDZENIA PRZEZ NIEGO DOKUMENTÓW NIEZBĘDNYCH DO REALIZACJI ZAMÓWIENIA, O KTÓRYCH MOWA </w:t>
      </w:r>
      <w:r w:rsidR="000F0F34" w:rsidRPr="00310BFD">
        <w:rPr>
          <w:rFonts w:ascii="Times New Roman" w:hAnsi="Times New Roman" w:cs="Times New Roman"/>
          <w:b/>
          <w:bCs/>
          <w:szCs w:val="24"/>
        </w:rPr>
        <w:t xml:space="preserve"> </w:t>
      </w:r>
      <w:r w:rsidRPr="00310BFD">
        <w:rPr>
          <w:rFonts w:ascii="Times New Roman" w:hAnsi="Times New Roman" w:cs="Times New Roman"/>
          <w:b/>
          <w:bCs/>
          <w:szCs w:val="24"/>
        </w:rPr>
        <w:t>W ART.131 UST.2 Pzp</w:t>
      </w:r>
    </w:p>
    <w:p w14:paraId="1C1AD532" w14:textId="77777777" w:rsidR="003F203D" w:rsidRDefault="003F203D" w:rsidP="003F203D">
      <w:pPr>
        <w:spacing w:after="0" w:line="240" w:lineRule="auto"/>
        <w:jc w:val="both"/>
        <w:rPr>
          <w:rFonts w:ascii="Times New Roman" w:hAnsi="Times New Roman" w:cs="Times New Roman"/>
          <w:b/>
          <w:bCs/>
          <w:sz w:val="24"/>
          <w:szCs w:val="24"/>
        </w:rPr>
      </w:pPr>
    </w:p>
    <w:p w14:paraId="2BD742D9" w14:textId="7CA20844" w:rsidR="003F203D" w:rsidRPr="00DD1CE3" w:rsidRDefault="003F203D" w:rsidP="003F203D">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Zamawiający nie przewiduje przeprowadzenia przez wykonawcę wizji lokalnej lub sprawdzenia przez niego dokumentów niezbędnych do realizacji zamówienia, o których mowa w art. 131 ust. 2 Pzp.</w:t>
      </w:r>
    </w:p>
    <w:p w14:paraId="7C2C58F8" w14:textId="77777777" w:rsidR="003F203D" w:rsidRPr="003F203D" w:rsidRDefault="003F203D" w:rsidP="003F203D">
      <w:pPr>
        <w:spacing w:after="0" w:line="240" w:lineRule="auto"/>
        <w:jc w:val="both"/>
        <w:rPr>
          <w:rFonts w:ascii="Times New Roman" w:hAnsi="Times New Roman" w:cs="Times New Roman"/>
          <w:b/>
          <w:bCs/>
          <w:sz w:val="24"/>
          <w:szCs w:val="24"/>
        </w:rPr>
      </w:pPr>
    </w:p>
    <w:p w14:paraId="5356DFE4" w14:textId="32E538F4"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 xml:space="preserve">INFORMACJE DOTYCZĄCE WALUT OBCYCH, W JAKICH MOGĄ BYĆ PRZEPROWADZONE ROZLICZENIA MIĘDZY ZAMAWIAJACYM </w:t>
      </w:r>
      <w:r w:rsidR="000F0F34" w:rsidRPr="00310BFD">
        <w:rPr>
          <w:rFonts w:ascii="Times New Roman" w:hAnsi="Times New Roman" w:cs="Times New Roman"/>
          <w:b/>
          <w:bCs/>
          <w:szCs w:val="24"/>
        </w:rPr>
        <w:t xml:space="preserve"> </w:t>
      </w:r>
      <w:r w:rsidR="00310BFD">
        <w:rPr>
          <w:rFonts w:ascii="Times New Roman" w:hAnsi="Times New Roman" w:cs="Times New Roman"/>
          <w:b/>
          <w:bCs/>
          <w:szCs w:val="24"/>
        </w:rPr>
        <w:t>A WYK</w:t>
      </w:r>
      <w:r w:rsidRPr="00310BFD">
        <w:rPr>
          <w:rFonts w:ascii="Times New Roman" w:hAnsi="Times New Roman" w:cs="Times New Roman"/>
          <w:b/>
          <w:bCs/>
          <w:szCs w:val="24"/>
        </w:rPr>
        <w:t xml:space="preserve">ONAWCĄ </w:t>
      </w:r>
    </w:p>
    <w:p w14:paraId="6F242065" w14:textId="77777777" w:rsidR="003F203D" w:rsidRDefault="003F203D" w:rsidP="003F203D">
      <w:pPr>
        <w:spacing w:after="0" w:line="240" w:lineRule="auto"/>
        <w:jc w:val="both"/>
        <w:rPr>
          <w:rFonts w:ascii="Times New Roman" w:hAnsi="Times New Roman" w:cs="Times New Roman"/>
          <w:b/>
          <w:bCs/>
          <w:sz w:val="24"/>
          <w:szCs w:val="24"/>
        </w:rPr>
      </w:pPr>
    </w:p>
    <w:p w14:paraId="6ACCF467" w14:textId="62483450" w:rsidR="003F203D" w:rsidRPr="00DD1CE3" w:rsidRDefault="003F203D" w:rsidP="003F203D">
      <w:pPr>
        <w:spacing w:after="0" w:line="240" w:lineRule="auto"/>
        <w:jc w:val="both"/>
        <w:rPr>
          <w:rFonts w:ascii="Times New Roman" w:hAnsi="Times New Roman" w:cs="Times New Roman"/>
          <w:bCs/>
          <w:szCs w:val="24"/>
        </w:rPr>
      </w:pPr>
      <w:r w:rsidRPr="00DD1CE3">
        <w:rPr>
          <w:rFonts w:ascii="Times New Roman" w:hAnsi="Times New Roman" w:cs="Times New Roman"/>
          <w:bCs/>
          <w:szCs w:val="24"/>
        </w:rPr>
        <w:t>Zamawiający nie przewiduje rozliczenia w walutach obcych.</w:t>
      </w:r>
    </w:p>
    <w:p w14:paraId="53C9004A" w14:textId="77777777" w:rsidR="003F203D" w:rsidRDefault="003F203D" w:rsidP="003F203D">
      <w:pPr>
        <w:spacing w:after="0" w:line="240" w:lineRule="auto"/>
        <w:jc w:val="both"/>
        <w:rPr>
          <w:rFonts w:ascii="Times New Roman" w:hAnsi="Times New Roman" w:cs="Times New Roman"/>
          <w:bCs/>
          <w:sz w:val="24"/>
          <w:szCs w:val="24"/>
        </w:rPr>
      </w:pPr>
    </w:p>
    <w:p w14:paraId="41D3EBE9" w14:textId="0DAA643F"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INFORMACJE O UPRZEDNIEJ OCENIE OFERT</w:t>
      </w:r>
    </w:p>
    <w:p w14:paraId="070BC266" w14:textId="77777777" w:rsidR="003F203D" w:rsidRDefault="003F203D" w:rsidP="003F203D">
      <w:pPr>
        <w:spacing w:after="0" w:line="240" w:lineRule="auto"/>
        <w:jc w:val="both"/>
        <w:rPr>
          <w:rFonts w:ascii="Times New Roman" w:hAnsi="Times New Roman" w:cs="Times New Roman"/>
          <w:b/>
          <w:bCs/>
          <w:sz w:val="24"/>
          <w:szCs w:val="24"/>
        </w:rPr>
      </w:pPr>
    </w:p>
    <w:p w14:paraId="4DF43334" w14:textId="14D51A6A" w:rsidR="003F203D" w:rsidRPr="00925D6A" w:rsidRDefault="003F203D" w:rsidP="00693065">
      <w:pPr>
        <w:pStyle w:val="Akapitzlist"/>
        <w:numPr>
          <w:ilvl w:val="0"/>
          <w:numId w:val="60"/>
        </w:numPr>
        <w:spacing w:after="0" w:line="240" w:lineRule="auto"/>
        <w:ind w:left="360"/>
        <w:jc w:val="both"/>
        <w:rPr>
          <w:rFonts w:ascii="Times New Roman" w:hAnsi="Times New Roman" w:cs="Times New Roman"/>
          <w:bCs/>
          <w:szCs w:val="24"/>
        </w:rPr>
      </w:pPr>
      <w:r w:rsidRPr="00925D6A">
        <w:rPr>
          <w:rFonts w:ascii="Times New Roman" w:hAnsi="Times New Roman" w:cs="Times New Roman"/>
          <w:bCs/>
          <w:szCs w:val="24"/>
        </w:rPr>
        <w:t xml:space="preserve">Zamawiający najpierw dokona badania i oceny ofert, a następnie dokona kwalifikacji podmiotowej wykonawcy, którego oferta została najwyżej oceniona, w zakresie braku podstaw wykluczenia oraz spełniania warunków udziału w postępowaniu. </w:t>
      </w:r>
    </w:p>
    <w:p w14:paraId="2C5D3745" w14:textId="572AC6C8" w:rsidR="003F203D" w:rsidRPr="00DD1CE3" w:rsidRDefault="003F203D" w:rsidP="00693065">
      <w:pPr>
        <w:pStyle w:val="Akapitzlist"/>
        <w:numPr>
          <w:ilvl w:val="0"/>
          <w:numId w:val="60"/>
        </w:numPr>
        <w:spacing w:after="0" w:line="240" w:lineRule="auto"/>
        <w:ind w:left="360"/>
        <w:jc w:val="both"/>
        <w:rPr>
          <w:rFonts w:ascii="Times New Roman" w:hAnsi="Times New Roman" w:cs="Times New Roman"/>
          <w:bCs/>
          <w:sz w:val="20"/>
          <w:szCs w:val="20"/>
        </w:rPr>
      </w:pPr>
      <w:r w:rsidRPr="00DD1CE3">
        <w:rPr>
          <w:rFonts w:ascii="Times New Roman" w:hAnsi="Times New Roman" w:cs="Times New Roman"/>
          <w:bCs/>
          <w:sz w:val="20"/>
          <w:szCs w:val="20"/>
        </w:rPr>
        <w:t xml:space="preserve">Wykonawca nie jest obowiązany do złożenia wraz z ofertą oświadczenia, o którym mowa w art. 125 ust. 1 (JEDZ). Zamawiający wymaga złożenia tego oświadczenia wyłącznie przez wykonawcę, którego oferta została najwyżej oceniona. </w:t>
      </w:r>
    </w:p>
    <w:p w14:paraId="0F1E22B1" w14:textId="079D0044" w:rsidR="003F203D" w:rsidRPr="00DD1CE3" w:rsidRDefault="003F203D" w:rsidP="00693065">
      <w:pPr>
        <w:pStyle w:val="Akapitzlist"/>
        <w:numPr>
          <w:ilvl w:val="0"/>
          <w:numId w:val="60"/>
        </w:numPr>
        <w:spacing w:after="0" w:line="240" w:lineRule="auto"/>
        <w:ind w:left="360"/>
        <w:jc w:val="both"/>
        <w:rPr>
          <w:rFonts w:ascii="Times New Roman" w:hAnsi="Times New Roman" w:cs="Times New Roman"/>
          <w:bCs/>
          <w:sz w:val="20"/>
          <w:szCs w:val="20"/>
        </w:rPr>
      </w:pPr>
      <w:r w:rsidRPr="00DD1CE3">
        <w:rPr>
          <w:rFonts w:ascii="Times New Roman" w:hAnsi="Times New Roman" w:cs="Times New Roman"/>
          <w:bCs/>
          <w:sz w:val="20"/>
          <w:szCs w:val="20"/>
        </w:rPr>
        <w:t xml:space="preserve">Jeżeli wobec wykonawcy, o którym mowa w pkt. 1, zachodzą podstawy wykluczenia, wykonawca ten nie spełnia warunków udziału w postępowaniu, nie składa podmiotowych środków dowodowych lub oświadczenia, o którym mowa w art. 125 ust. 1, potwierdzających brak podstaw wykluczenia lub spełnianie warunków udziału </w:t>
      </w:r>
      <w:r w:rsidR="00F34CC2" w:rsidRPr="00DD1CE3">
        <w:rPr>
          <w:rFonts w:ascii="Times New Roman" w:hAnsi="Times New Roman" w:cs="Times New Roman"/>
          <w:bCs/>
          <w:sz w:val="20"/>
          <w:szCs w:val="20"/>
        </w:rPr>
        <w:t>w postępowaniu, Z</w:t>
      </w:r>
      <w:r w:rsidRPr="00DD1CE3">
        <w:rPr>
          <w:rFonts w:ascii="Times New Roman" w:hAnsi="Times New Roman" w:cs="Times New Roman"/>
          <w:bCs/>
          <w:sz w:val="20"/>
          <w:szCs w:val="20"/>
        </w:rPr>
        <w:t xml:space="preserve">amawiający dokonuje ponownego badania i oceny ofert pozostałych wykonawców, a następnie dokonuje kwalifikacji podmiotowej wykonawcy, którego oferta została najwyżej oceniona, w zakresie braku podstaw wykluczenia oraz spełniania warunków udziału w postępowaniu. </w:t>
      </w:r>
    </w:p>
    <w:p w14:paraId="1225A4DD" w14:textId="38471883" w:rsidR="003F203D" w:rsidRPr="00DD1CE3" w:rsidRDefault="003F203D" w:rsidP="00693065">
      <w:pPr>
        <w:pStyle w:val="Akapitzlist"/>
        <w:numPr>
          <w:ilvl w:val="0"/>
          <w:numId w:val="60"/>
        </w:numPr>
        <w:spacing w:after="0" w:line="240" w:lineRule="auto"/>
        <w:ind w:left="360"/>
        <w:jc w:val="both"/>
        <w:rPr>
          <w:rFonts w:ascii="Times New Roman" w:hAnsi="Times New Roman" w:cs="Times New Roman"/>
          <w:bCs/>
          <w:sz w:val="20"/>
          <w:szCs w:val="20"/>
        </w:rPr>
      </w:pPr>
      <w:r w:rsidRPr="00DD1CE3">
        <w:rPr>
          <w:rFonts w:ascii="Times New Roman" w:hAnsi="Times New Roman" w:cs="Times New Roman"/>
          <w:bCs/>
          <w:sz w:val="20"/>
          <w:szCs w:val="20"/>
        </w:rPr>
        <w:lastRenderedPageBreak/>
        <w:t xml:space="preserve">Zamawiający kontynuuje procedurę ponownego badania i oceny ofert, o której mowa </w:t>
      </w:r>
      <w:r w:rsidR="00F34CC2" w:rsidRPr="00DD1CE3">
        <w:rPr>
          <w:rFonts w:ascii="Times New Roman" w:hAnsi="Times New Roman" w:cs="Times New Roman"/>
          <w:bCs/>
          <w:sz w:val="20"/>
          <w:szCs w:val="20"/>
        </w:rPr>
        <w:t xml:space="preserve"> </w:t>
      </w:r>
      <w:r w:rsidRPr="00DD1CE3">
        <w:rPr>
          <w:rFonts w:ascii="Times New Roman" w:hAnsi="Times New Roman" w:cs="Times New Roman"/>
          <w:bCs/>
          <w:sz w:val="20"/>
          <w:szCs w:val="20"/>
        </w:rPr>
        <w:t xml:space="preserve">w pkt 3, </w:t>
      </w:r>
      <w:r w:rsidR="00DD1CE3">
        <w:rPr>
          <w:rFonts w:ascii="Times New Roman" w:hAnsi="Times New Roman" w:cs="Times New Roman"/>
          <w:bCs/>
          <w:sz w:val="20"/>
          <w:szCs w:val="20"/>
        </w:rPr>
        <w:t xml:space="preserve">                           </w:t>
      </w:r>
      <w:r w:rsidRPr="00DD1CE3">
        <w:rPr>
          <w:rFonts w:ascii="Times New Roman" w:hAnsi="Times New Roman" w:cs="Times New Roman"/>
          <w:bCs/>
          <w:sz w:val="20"/>
          <w:szCs w:val="20"/>
        </w:rPr>
        <w:t>w odniesieniu do ofert wykonawców pozostałych w postępowaniu, a następnie dokonuje kwalifikacji podmiotowej wykonawcy, którego oferta została</w:t>
      </w:r>
      <w:r w:rsidRPr="00DD1CE3">
        <w:rPr>
          <w:rFonts w:ascii="Times New Roman" w:hAnsi="Times New Roman" w:cs="Times New Roman"/>
          <w:b/>
          <w:bCs/>
          <w:sz w:val="20"/>
          <w:szCs w:val="20"/>
        </w:rPr>
        <w:t xml:space="preserve"> najwyżej oceniona, w </w:t>
      </w:r>
      <w:r w:rsidRPr="00DD1CE3">
        <w:rPr>
          <w:rFonts w:ascii="Times New Roman" w:hAnsi="Times New Roman" w:cs="Times New Roman"/>
          <w:bCs/>
          <w:sz w:val="20"/>
          <w:szCs w:val="20"/>
        </w:rPr>
        <w:t xml:space="preserve">zakresie braku podstaw wykluczenia oraz spełniania warunków udziału w postępowaniu, do momentu wyboru najkorzystniejszej oferty albo unieważnienia postępowania o udzielenie zamówienia. </w:t>
      </w:r>
    </w:p>
    <w:p w14:paraId="49326D7A" w14:textId="75E401B3" w:rsidR="003F203D" w:rsidRPr="00DD1CE3" w:rsidRDefault="003F203D" w:rsidP="00693065">
      <w:pPr>
        <w:pStyle w:val="Akapitzlist"/>
        <w:numPr>
          <w:ilvl w:val="0"/>
          <w:numId w:val="60"/>
        </w:numPr>
        <w:spacing w:after="0" w:line="240" w:lineRule="auto"/>
        <w:ind w:left="360"/>
        <w:jc w:val="both"/>
        <w:rPr>
          <w:rFonts w:ascii="Times New Roman" w:hAnsi="Times New Roman" w:cs="Times New Roman"/>
          <w:bCs/>
          <w:sz w:val="20"/>
          <w:szCs w:val="20"/>
        </w:rPr>
      </w:pPr>
      <w:r w:rsidRPr="00DD1CE3">
        <w:rPr>
          <w:rFonts w:ascii="Times New Roman" w:hAnsi="Times New Roman" w:cs="Times New Roman"/>
          <w:bCs/>
          <w:sz w:val="20"/>
          <w:szCs w:val="20"/>
        </w:rPr>
        <w:t xml:space="preserve">W przypadku wspólnego ubiegania się o zamówienie przez wykonawców, oświadczenie, o którym mowa </w:t>
      </w:r>
      <w:r w:rsidR="000F0F34">
        <w:rPr>
          <w:rFonts w:ascii="Times New Roman" w:hAnsi="Times New Roman" w:cs="Times New Roman"/>
          <w:bCs/>
          <w:sz w:val="20"/>
          <w:szCs w:val="20"/>
        </w:rPr>
        <w:t xml:space="preserve">           </w:t>
      </w:r>
      <w:r w:rsidRPr="00DD1CE3">
        <w:rPr>
          <w:rFonts w:ascii="Times New Roman" w:hAnsi="Times New Roman" w:cs="Times New Roman"/>
          <w:bCs/>
          <w:sz w:val="20"/>
          <w:szCs w:val="20"/>
        </w:rPr>
        <w:t xml:space="preserve">w ust. 2, składa każdy z wykonawców. Oświadczenia te potwierdzają brak podstaw wykluczenia oraz spełnianie warunków udziału w postępowaniu lub kryteriów selekcji w zakresie, w jakim każdy </w:t>
      </w:r>
      <w:r w:rsidR="000F0F34">
        <w:rPr>
          <w:rFonts w:ascii="Times New Roman" w:hAnsi="Times New Roman" w:cs="Times New Roman"/>
          <w:bCs/>
          <w:sz w:val="20"/>
          <w:szCs w:val="20"/>
        </w:rPr>
        <w:t xml:space="preserve">                              </w:t>
      </w:r>
      <w:r w:rsidRPr="00DD1CE3">
        <w:rPr>
          <w:rFonts w:ascii="Times New Roman" w:hAnsi="Times New Roman" w:cs="Times New Roman"/>
          <w:bCs/>
          <w:sz w:val="20"/>
          <w:szCs w:val="20"/>
        </w:rPr>
        <w:t xml:space="preserve">z wykonawców wykazuje spełnianie warunków udziału w postępowaniu lub kryteriów selekcji. </w:t>
      </w:r>
    </w:p>
    <w:p w14:paraId="2E9ECE31" w14:textId="00DFEA76" w:rsidR="003F203D" w:rsidRPr="00DD1CE3" w:rsidRDefault="003F203D" w:rsidP="00693065">
      <w:pPr>
        <w:pStyle w:val="Akapitzlist"/>
        <w:numPr>
          <w:ilvl w:val="0"/>
          <w:numId w:val="60"/>
        </w:numPr>
        <w:spacing w:after="0" w:line="240" w:lineRule="auto"/>
        <w:ind w:left="360"/>
        <w:jc w:val="both"/>
        <w:rPr>
          <w:rFonts w:ascii="Times New Roman" w:hAnsi="Times New Roman" w:cs="Times New Roman"/>
          <w:bCs/>
          <w:sz w:val="20"/>
          <w:szCs w:val="20"/>
        </w:rPr>
      </w:pPr>
      <w:r w:rsidRPr="00DD1CE3">
        <w:rPr>
          <w:rFonts w:ascii="Times New Roman" w:hAnsi="Times New Roman" w:cs="Times New Roman"/>
          <w:bCs/>
          <w:sz w:val="20"/>
          <w:szCs w:val="20"/>
        </w:rPr>
        <w:t xml:space="preserve">Wykonawca, w przypadku polegania na zdolnościach lub sytuacji podmiotów udostępniających zasoby, przedstawia, wraz z oświadczeniem, o którym mowa w ust.. 2, także oświadczenie podmiotu udostępniającego zasoby, potwierdzające brak podstaw wykluczenia tego podmiotu oraz odpowiednio spełnianie warunków udziału </w:t>
      </w:r>
      <w:r w:rsidR="00F34CC2" w:rsidRPr="00DD1CE3">
        <w:rPr>
          <w:rFonts w:ascii="Times New Roman" w:hAnsi="Times New Roman" w:cs="Times New Roman"/>
          <w:bCs/>
          <w:sz w:val="20"/>
          <w:szCs w:val="20"/>
        </w:rPr>
        <w:t xml:space="preserve">   </w:t>
      </w:r>
      <w:r w:rsidRPr="00DD1CE3">
        <w:rPr>
          <w:rFonts w:ascii="Times New Roman" w:hAnsi="Times New Roman" w:cs="Times New Roman"/>
          <w:bCs/>
          <w:sz w:val="20"/>
          <w:szCs w:val="20"/>
        </w:rPr>
        <w:t xml:space="preserve">w postępowaniu lub kryteriów selekcji, w zakresie, w jakim wykonawca powołuje się na jego zasoby. </w:t>
      </w:r>
    </w:p>
    <w:p w14:paraId="513357BD" w14:textId="3DF8E788" w:rsidR="003F203D" w:rsidRPr="00DD1CE3" w:rsidRDefault="003F203D" w:rsidP="00693065">
      <w:pPr>
        <w:pStyle w:val="Akapitzlist"/>
        <w:numPr>
          <w:ilvl w:val="0"/>
          <w:numId w:val="60"/>
        </w:numPr>
        <w:spacing w:after="0" w:line="240" w:lineRule="auto"/>
        <w:ind w:left="360"/>
        <w:jc w:val="both"/>
        <w:rPr>
          <w:rFonts w:ascii="Times New Roman" w:hAnsi="Times New Roman" w:cs="Times New Roman"/>
          <w:b/>
          <w:bCs/>
          <w:sz w:val="20"/>
          <w:szCs w:val="20"/>
        </w:rPr>
      </w:pPr>
      <w:r w:rsidRPr="00DD1CE3">
        <w:rPr>
          <w:rFonts w:ascii="Times New Roman" w:hAnsi="Times New Roman" w:cs="Times New Roman"/>
          <w:bCs/>
          <w:sz w:val="20"/>
          <w:szCs w:val="20"/>
        </w:rPr>
        <w:t>Wykonawca może wykorzystać jednolity dokument złożony w odrębnym postępowaniu o udzielenie zamówienia, jeżeli potwierdzi, że informacje w nim zawarte pozostają prawidłowe.</w:t>
      </w:r>
    </w:p>
    <w:p w14:paraId="39B9DB5B" w14:textId="77777777" w:rsidR="003F203D" w:rsidRDefault="003F203D" w:rsidP="003F203D">
      <w:pPr>
        <w:spacing w:after="0" w:line="240" w:lineRule="auto"/>
        <w:jc w:val="both"/>
        <w:rPr>
          <w:rFonts w:ascii="Times New Roman" w:hAnsi="Times New Roman" w:cs="Times New Roman"/>
          <w:b/>
          <w:bCs/>
          <w:sz w:val="24"/>
          <w:szCs w:val="24"/>
        </w:rPr>
      </w:pPr>
    </w:p>
    <w:p w14:paraId="7A0E323E" w14:textId="1BD84269"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INFORMACJE O PRZEWIDYWANYM WYBORZE OFERTY Z ZASTOSOWANIEM AUKCJI ELEKTRONICZNEJ</w:t>
      </w:r>
    </w:p>
    <w:p w14:paraId="7BA4BA62" w14:textId="77777777" w:rsidR="00F34CC2" w:rsidRDefault="00F34CC2" w:rsidP="00F34CC2">
      <w:pPr>
        <w:spacing w:after="0" w:line="240" w:lineRule="auto"/>
        <w:jc w:val="both"/>
        <w:rPr>
          <w:rFonts w:ascii="Times New Roman" w:hAnsi="Times New Roman" w:cs="Times New Roman"/>
          <w:b/>
          <w:bCs/>
          <w:sz w:val="24"/>
          <w:szCs w:val="24"/>
        </w:rPr>
      </w:pPr>
    </w:p>
    <w:p w14:paraId="1FBC10C6" w14:textId="77528C18" w:rsidR="00F34CC2" w:rsidRPr="000F0F34" w:rsidRDefault="00F34CC2" w:rsidP="00F34CC2">
      <w:pPr>
        <w:spacing w:after="0" w:line="240" w:lineRule="auto"/>
        <w:jc w:val="both"/>
        <w:rPr>
          <w:rFonts w:ascii="Times New Roman" w:hAnsi="Times New Roman" w:cs="Times New Roman"/>
          <w:bCs/>
          <w:szCs w:val="24"/>
        </w:rPr>
      </w:pPr>
      <w:r w:rsidRPr="000F0F34">
        <w:rPr>
          <w:rFonts w:ascii="Times New Roman" w:hAnsi="Times New Roman" w:cs="Times New Roman"/>
          <w:bCs/>
          <w:szCs w:val="24"/>
        </w:rPr>
        <w:t>Zamawiający nie przewiduje przeprowadzenia aukcji elektronicznej.</w:t>
      </w:r>
    </w:p>
    <w:p w14:paraId="0CDC37BA" w14:textId="77777777" w:rsidR="00F34CC2" w:rsidRPr="00F34CC2" w:rsidRDefault="00F34CC2" w:rsidP="00F34CC2">
      <w:pPr>
        <w:spacing w:after="0" w:line="240" w:lineRule="auto"/>
        <w:jc w:val="both"/>
        <w:rPr>
          <w:rFonts w:ascii="Times New Roman" w:hAnsi="Times New Roman" w:cs="Times New Roman"/>
          <w:b/>
          <w:bCs/>
          <w:sz w:val="24"/>
          <w:szCs w:val="24"/>
        </w:rPr>
      </w:pPr>
    </w:p>
    <w:p w14:paraId="5CD471C4" w14:textId="12C7AB94"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ZWROT KOSZTÓW UDZIAŁU</w:t>
      </w:r>
    </w:p>
    <w:p w14:paraId="3BAFB98F" w14:textId="77777777" w:rsidR="00F34CC2" w:rsidRDefault="00F34CC2" w:rsidP="00F34CC2">
      <w:pPr>
        <w:spacing w:after="0" w:line="240" w:lineRule="auto"/>
        <w:jc w:val="both"/>
        <w:rPr>
          <w:rFonts w:ascii="Times New Roman" w:hAnsi="Times New Roman" w:cs="Times New Roman"/>
          <w:b/>
          <w:bCs/>
          <w:sz w:val="24"/>
          <w:szCs w:val="24"/>
        </w:rPr>
      </w:pPr>
    </w:p>
    <w:p w14:paraId="5258A546" w14:textId="2DC96318" w:rsidR="00F34CC2" w:rsidRPr="00F34CC2" w:rsidRDefault="00F34CC2" w:rsidP="00F34CC2">
      <w:pPr>
        <w:spacing w:after="0" w:line="240" w:lineRule="auto"/>
        <w:jc w:val="both"/>
        <w:rPr>
          <w:rFonts w:ascii="Times New Roman" w:hAnsi="Times New Roman" w:cs="Times New Roman"/>
          <w:bCs/>
          <w:sz w:val="24"/>
          <w:szCs w:val="24"/>
        </w:rPr>
      </w:pPr>
      <w:r w:rsidRPr="000F0F34">
        <w:rPr>
          <w:rFonts w:ascii="Times New Roman" w:hAnsi="Times New Roman" w:cs="Times New Roman"/>
          <w:bCs/>
          <w:szCs w:val="24"/>
        </w:rPr>
        <w:t>Zamawiający nie przewiduje zwrotu kosztów udziału w postępowaniu</w:t>
      </w:r>
      <w:r>
        <w:rPr>
          <w:rFonts w:ascii="Times New Roman" w:hAnsi="Times New Roman" w:cs="Times New Roman"/>
          <w:bCs/>
          <w:sz w:val="24"/>
          <w:szCs w:val="24"/>
        </w:rPr>
        <w:t>.</w:t>
      </w:r>
    </w:p>
    <w:p w14:paraId="34D57765" w14:textId="77777777" w:rsidR="00F34CC2" w:rsidRPr="00F34CC2" w:rsidRDefault="00F34CC2" w:rsidP="00F34CC2">
      <w:pPr>
        <w:spacing w:after="0" w:line="240" w:lineRule="auto"/>
        <w:jc w:val="both"/>
        <w:rPr>
          <w:rFonts w:ascii="Times New Roman" w:hAnsi="Times New Roman" w:cs="Times New Roman"/>
          <w:b/>
          <w:bCs/>
          <w:sz w:val="24"/>
          <w:szCs w:val="24"/>
        </w:rPr>
      </w:pPr>
    </w:p>
    <w:p w14:paraId="3A195BF3" w14:textId="77777777"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WYMAGANIA W ZAKRESIE ZATRUDNIENIA NA PODSTAWIE STOSUNKU PRACY, W OKOLICZNOŚCIACH, O KTÓRYCH MOWA W ART.95 Pzp</w:t>
      </w:r>
    </w:p>
    <w:p w14:paraId="4F41D099" w14:textId="77777777" w:rsidR="00B00AE9" w:rsidRDefault="00B00AE9" w:rsidP="00B00AE9">
      <w:pPr>
        <w:spacing w:after="0" w:line="240" w:lineRule="auto"/>
        <w:jc w:val="both"/>
        <w:rPr>
          <w:rFonts w:ascii="Times New Roman" w:hAnsi="Times New Roman" w:cs="Times New Roman"/>
          <w:b/>
          <w:bCs/>
          <w:sz w:val="24"/>
          <w:szCs w:val="24"/>
        </w:rPr>
      </w:pPr>
    </w:p>
    <w:p w14:paraId="166884AC" w14:textId="3D6DA773" w:rsidR="00B00AE9" w:rsidRPr="000F0F34" w:rsidRDefault="00B00AE9" w:rsidP="00B00AE9">
      <w:pPr>
        <w:spacing w:after="0" w:line="240" w:lineRule="auto"/>
        <w:jc w:val="both"/>
        <w:rPr>
          <w:rFonts w:ascii="Times New Roman" w:hAnsi="Times New Roman" w:cs="Times New Roman"/>
          <w:bCs/>
          <w:szCs w:val="24"/>
        </w:rPr>
      </w:pPr>
      <w:r w:rsidRPr="000F0F34">
        <w:rPr>
          <w:rFonts w:ascii="Times New Roman" w:hAnsi="Times New Roman" w:cs="Times New Roman"/>
          <w:bCs/>
          <w:szCs w:val="24"/>
        </w:rPr>
        <w:t xml:space="preserve">Zamawiający nie stawia wymagań w zakresie zatrudnienia na podstawi stosunku pracy, </w:t>
      </w:r>
      <w:r w:rsidR="00310BFD">
        <w:rPr>
          <w:rFonts w:ascii="Times New Roman" w:hAnsi="Times New Roman" w:cs="Times New Roman"/>
          <w:bCs/>
          <w:szCs w:val="24"/>
        </w:rPr>
        <w:t xml:space="preserve">                                </w:t>
      </w:r>
      <w:r w:rsidRPr="000F0F34">
        <w:rPr>
          <w:rFonts w:ascii="Times New Roman" w:hAnsi="Times New Roman" w:cs="Times New Roman"/>
          <w:bCs/>
          <w:szCs w:val="24"/>
        </w:rPr>
        <w:t>w okolicznościach, o których mowa w art. 95 Pzp.</w:t>
      </w:r>
    </w:p>
    <w:p w14:paraId="42B67EE5" w14:textId="77777777" w:rsidR="00B00AE9" w:rsidRPr="00B00AE9" w:rsidRDefault="00B00AE9" w:rsidP="00B00AE9">
      <w:pPr>
        <w:spacing w:after="0" w:line="240" w:lineRule="auto"/>
        <w:jc w:val="both"/>
        <w:rPr>
          <w:rFonts w:ascii="Times New Roman" w:hAnsi="Times New Roman" w:cs="Times New Roman"/>
          <w:b/>
          <w:bCs/>
          <w:sz w:val="24"/>
          <w:szCs w:val="24"/>
        </w:rPr>
      </w:pPr>
    </w:p>
    <w:p w14:paraId="7316B38E" w14:textId="0112E0CD"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 xml:space="preserve">WYMAGANIA W ZAKRESIE ZATRUDNIENIA OSÓB, O KTÓRYCH MOWA </w:t>
      </w:r>
      <w:r w:rsidR="00B00AE9" w:rsidRPr="00310BFD">
        <w:rPr>
          <w:rFonts w:ascii="Times New Roman" w:hAnsi="Times New Roman" w:cs="Times New Roman"/>
          <w:b/>
          <w:bCs/>
          <w:szCs w:val="24"/>
        </w:rPr>
        <w:t xml:space="preserve"> </w:t>
      </w:r>
      <w:r w:rsidR="00310BFD" w:rsidRPr="00310BFD">
        <w:rPr>
          <w:rFonts w:ascii="Times New Roman" w:hAnsi="Times New Roman" w:cs="Times New Roman"/>
          <w:b/>
          <w:bCs/>
          <w:szCs w:val="24"/>
        </w:rPr>
        <w:t>W ART. 96 UST.2 PKT.2 Pzp</w:t>
      </w:r>
    </w:p>
    <w:p w14:paraId="6EA8FE66" w14:textId="77777777" w:rsidR="00B00AE9" w:rsidRDefault="00B00AE9" w:rsidP="00B00AE9">
      <w:pPr>
        <w:pStyle w:val="Akapitzlist"/>
        <w:spacing w:after="0" w:line="240" w:lineRule="auto"/>
        <w:ind w:left="360"/>
        <w:jc w:val="both"/>
        <w:rPr>
          <w:rFonts w:ascii="Times New Roman" w:hAnsi="Times New Roman" w:cs="Times New Roman"/>
          <w:b/>
          <w:bCs/>
          <w:sz w:val="24"/>
          <w:szCs w:val="24"/>
        </w:rPr>
      </w:pPr>
    </w:p>
    <w:p w14:paraId="3D679861" w14:textId="4F285AB0" w:rsidR="00B00AE9" w:rsidRPr="000F0F34" w:rsidRDefault="00B00AE9" w:rsidP="00B00AE9">
      <w:pPr>
        <w:spacing w:after="0" w:line="240" w:lineRule="auto"/>
        <w:jc w:val="both"/>
        <w:rPr>
          <w:rFonts w:ascii="Times New Roman" w:hAnsi="Times New Roman" w:cs="Times New Roman"/>
          <w:bCs/>
          <w:szCs w:val="24"/>
        </w:rPr>
      </w:pPr>
      <w:r w:rsidRPr="000F0F34">
        <w:rPr>
          <w:rFonts w:ascii="Times New Roman" w:hAnsi="Times New Roman" w:cs="Times New Roman"/>
          <w:bCs/>
          <w:szCs w:val="24"/>
        </w:rPr>
        <w:t xml:space="preserve">Zamawiający nie stawia wymagań  w </w:t>
      </w:r>
      <w:r w:rsidR="006470F1">
        <w:rPr>
          <w:rFonts w:ascii="Times New Roman" w:hAnsi="Times New Roman" w:cs="Times New Roman"/>
          <w:bCs/>
          <w:szCs w:val="24"/>
        </w:rPr>
        <w:t xml:space="preserve"> tym </w:t>
      </w:r>
      <w:r w:rsidRPr="000F0F34">
        <w:rPr>
          <w:rFonts w:ascii="Times New Roman" w:hAnsi="Times New Roman" w:cs="Times New Roman"/>
          <w:bCs/>
          <w:szCs w:val="24"/>
        </w:rPr>
        <w:t xml:space="preserve">zakresie </w:t>
      </w:r>
    </w:p>
    <w:p w14:paraId="48AC70B9" w14:textId="77777777" w:rsidR="00B00AE9" w:rsidRPr="00B00AE9" w:rsidRDefault="00B00AE9" w:rsidP="00B00AE9">
      <w:pPr>
        <w:spacing w:after="0" w:line="240" w:lineRule="auto"/>
        <w:jc w:val="both"/>
        <w:rPr>
          <w:rFonts w:ascii="Times New Roman" w:hAnsi="Times New Roman" w:cs="Times New Roman"/>
          <w:b/>
          <w:bCs/>
          <w:sz w:val="24"/>
          <w:szCs w:val="24"/>
        </w:rPr>
      </w:pPr>
    </w:p>
    <w:p w14:paraId="54CFCDB0" w14:textId="4101691F" w:rsidR="00BC66A2" w:rsidRPr="00310BFD" w:rsidRDefault="00BC66A2" w:rsidP="00B86DD4">
      <w:pPr>
        <w:pStyle w:val="Akapitzlist"/>
        <w:numPr>
          <w:ilvl w:val="0"/>
          <w:numId w:val="72"/>
        </w:numPr>
        <w:spacing w:after="0" w:line="240" w:lineRule="auto"/>
        <w:ind w:left="643"/>
        <w:jc w:val="both"/>
        <w:rPr>
          <w:rFonts w:ascii="Times New Roman" w:hAnsi="Times New Roman" w:cs="Times New Roman"/>
          <w:b/>
          <w:bCs/>
          <w:szCs w:val="24"/>
        </w:rPr>
      </w:pPr>
      <w:r>
        <w:rPr>
          <w:rFonts w:ascii="Times New Roman" w:hAnsi="Times New Roman" w:cs="Times New Roman"/>
          <w:b/>
          <w:bCs/>
          <w:sz w:val="24"/>
          <w:szCs w:val="24"/>
        </w:rPr>
        <w:t xml:space="preserve">INFORMACJA O ZASTRZEŻENIU MOŻLIWOŚCI UBIEGANIA SIĘ </w:t>
      </w:r>
      <w:r w:rsidR="00B00AE9">
        <w:rPr>
          <w:rFonts w:ascii="Times New Roman" w:hAnsi="Times New Roman" w:cs="Times New Roman"/>
          <w:b/>
          <w:bCs/>
          <w:sz w:val="24"/>
          <w:szCs w:val="24"/>
        </w:rPr>
        <w:t xml:space="preserve">                          </w:t>
      </w:r>
      <w:r w:rsidRPr="00310BFD">
        <w:rPr>
          <w:rFonts w:ascii="Times New Roman" w:hAnsi="Times New Roman" w:cs="Times New Roman"/>
          <w:b/>
          <w:bCs/>
          <w:szCs w:val="24"/>
        </w:rPr>
        <w:t xml:space="preserve">O UDZIELENIE ZAMÓWIENIA WYŁĄCZNIE PRZEZ WYKONAWCÓW, </w:t>
      </w:r>
      <w:r w:rsidR="00B00AE9" w:rsidRPr="00310BFD">
        <w:rPr>
          <w:rFonts w:ascii="Times New Roman" w:hAnsi="Times New Roman" w:cs="Times New Roman"/>
          <w:b/>
          <w:bCs/>
          <w:szCs w:val="24"/>
        </w:rPr>
        <w:t xml:space="preserve"> </w:t>
      </w:r>
      <w:r w:rsidR="00310BFD">
        <w:rPr>
          <w:rFonts w:ascii="Times New Roman" w:hAnsi="Times New Roman" w:cs="Times New Roman"/>
          <w:b/>
          <w:bCs/>
          <w:szCs w:val="24"/>
        </w:rPr>
        <w:t xml:space="preserve">                                 </w:t>
      </w:r>
      <w:r w:rsidRPr="00310BFD">
        <w:rPr>
          <w:rFonts w:ascii="Times New Roman" w:hAnsi="Times New Roman" w:cs="Times New Roman"/>
          <w:b/>
          <w:bCs/>
          <w:szCs w:val="24"/>
        </w:rPr>
        <w:t>O KTÓRYCH MOWA W ART. 94 Pzp</w:t>
      </w:r>
      <w:r w:rsidR="00B00AE9" w:rsidRPr="00310BFD">
        <w:rPr>
          <w:rFonts w:ascii="Times New Roman" w:hAnsi="Times New Roman" w:cs="Times New Roman"/>
          <w:b/>
          <w:bCs/>
          <w:szCs w:val="24"/>
        </w:rPr>
        <w:t xml:space="preserve"> </w:t>
      </w:r>
    </w:p>
    <w:p w14:paraId="7D3BC7D0" w14:textId="77777777" w:rsidR="00B00AE9" w:rsidRDefault="00B00AE9" w:rsidP="00B00AE9">
      <w:pPr>
        <w:pStyle w:val="Akapitzlist"/>
        <w:spacing w:after="0" w:line="240" w:lineRule="auto"/>
        <w:ind w:left="360"/>
        <w:jc w:val="both"/>
        <w:rPr>
          <w:rFonts w:ascii="Times New Roman" w:hAnsi="Times New Roman" w:cs="Times New Roman"/>
          <w:b/>
          <w:bCs/>
          <w:sz w:val="24"/>
          <w:szCs w:val="24"/>
        </w:rPr>
      </w:pPr>
    </w:p>
    <w:p w14:paraId="64347029" w14:textId="4F0BF8E2" w:rsidR="00B00AE9" w:rsidRPr="000F0F34" w:rsidRDefault="00B00AE9" w:rsidP="00B00AE9">
      <w:pPr>
        <w:spacing w:after="0" w:line="240" w:lineRule="auto"/>
        <w:jc w:val="both"/>
        <w:rPr>
          <w:rFonts w:ascii="Times New Roman" w:hAnsi="Times New Roman" w:cs="Times New Roman"/>
          <w:bCs/>
          <w:szCs w:val="24"/>
        </w:rPr>
      </w:pPr>
      <w:r w:rsidRPr="000F0F34">
        <w:rPr>
          <w:rFonts w:ascii="Times New Roman" w:hAnsi="Times New Roman" w:cs="Times New Roman"/>
          <w:bCs/>
          <w:szCs w:val="24"/>
        </w:rPr>
        <w:t>Zamawiający nie zastrzega wymagań w tym zakresie.</w:t>
      </w:r>
    </w:p>
    <w:p w14:paraId="28012598" w14:textId="77777777" w:rsidR="00B00AE9" w:rsidRDefault="00B00AE9" w:rsidP="00B00AE9">
      <w:pPr>
        <w:spacing w:after="0" w:line="240" w:lineRule="auto"/>
        <w:jc w:val="both"/>
        <w:rPr>
          <w:rFonts w:ascii="Times New Roman" w:hAnsi="Times New Roman" w:cs="Times New Roman"/>
          <w:bCs/>
          <w:sz w:val="24"/>
          <w:szCs w:val="24"/>
        </w:rPr>
      </w:pPr>
    </w:p>
    <w:p w14:paraId="1957C694" w14:textId="77777777" w:rsidR="00B00AE9" w:rsidRPr="00310BFD" w:rsidRDefault="00B00AE9" w:rsidP="00B00AE9">
      <w:pPr>
        <w:spacing w:after="0" w:line="240" w:lineRule="auto"/>
        <w:jc w:val="both"/>
        <w:rPr>
          <w:rFonts w:ascii="Times New Roman" w:hAnsi="Times New Roman" w:cs="Times New Roman"/>
          <w:bCs/>
          <w:szCs w:val="24"/>
        </w:rPr>
      </w:pPr>
    </w:p>
    <w:p w14:paraId="083784E1" w14:textId="7098ED54" w:rsidR="003F203D" w:rsidRPr="00310BFD" w:rsidRDefault="00310BFD" w:rsidP="00B86DD4">
      <w:pPr>
        <w:pStyle w:val="Akapitzlist"/>
        <w:numPr>
          <w:ilvl w:val="0"/>
          <w:numId w:val="72"/>
        </w:numPr>
        <w:spacing w:after="0" w:line="240" w:lineRule="auto"/>
        <w:ind w:left="643"/>
        <w:jc w:val="both"/>
        <w:rPr>
          <w:rFonts w:ascii="Times New Roman" w:hAnsi="Times New Roman" w:cs="Times New Roman"/>
          <w:b/>
          <w:bCs/>
          <w:szCs w:val="24"/>
        </w:rPr>
      </w:pPr>
      <w:r>
        <w:rPr>
          <w:rFonts w:ascii="Times New Roman" w:hAnsi="Times New Roman" w:cs="Times New Roman"/>
          <w:b/>
          <w:bCs/>
          <w:szCs w:val="24"/>
        </w:rPr>
        <w:t>INFORMACJA O OBOWIĄZKU OSOBISTEGO WYKONANIA KLUCZOWYCH ZADAŃ ART. 60 I ART. 121</w:t>
      </w:r>
    </w:p>
    <w:p w14:paraId="2E34074A" w14:textId="77777777" w:rsidR="00B00AE9" w:rsidRPr="00310BFD" w:rsidRDefault="00B00AE9" w:rsidP="00B00AE9">
      <w:pPr>
        <w:pStyle w:val="Akapitzlist"/>
        <w:spacing w:after="0" w:line="240" w:lineRule="auto"/>
        <w:ind w:left="360"/>
        <w:jc w:val="both"/>
        <w:rPr>
          <w:rFonts w:ascii="Times New Roman" w:hAnsi="Times New Roman" w:cs="Times New Roman"/>
          <w:b/>
          <w:bCs/>
          <w:szCs w:val="24"/>
        </w:rPr>
      </w:pPr>
    </w:p>
    <w:p w14:paraId="759AA428" w14:textId="11A27A87" w:rsidR="00B00AE9" w:rsidRDefault="00B00AE9" w:rsidP="00B00AE9">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Zamawiający nie zastrzega wymagań w tym zakresie.</w:t>
      </w:r>
    </w:p>
    <w:p w14:paraId="1D08676B" w14:textId="77777777" w:rsidR="00B00AE9" w:rsidRDefault="00B00AE9" w:rsidP="00B00AE9">
      <w:pPr>
        <w:spacing w:after="0" w:line="240" w:lineRule="auto"/>
        <w:jc w:val="both"/>
        <w:rPr>
          <w:rFonts w:ascii="Times New Roman" w:hAnsi="Times New Roman" w:cs="Times New Roman"/>
          <w:bCs/>
          <w:sz w:val="24"/>
          <w:szCs w:val="24"/>
        </w:rPr>
      </w:pPr>
    </w:p>
    <w:p w14:paraId="21434ED5" w14:textId="77777777" w:rsidR="00B00AE9" w:rsidRPr="00B00AE9" w:rsidRDefault="00B00AE9" w:rsidP="00B00AE9">
      <w:pPr>
        <w:spacing w:after="0" w:line="240" w:lineRule="auto"/>
        <w:jc w:val="both"/>
        <w:rPr>
          <w:rFonts w:ascii="Times New Roman" w:hAnsi="Times New Roman" w:cs="Times New Roman"/>
          <w:bCs/>
          <w:sz w:val="24"/>
          <w:szCs w:val="24"/>
        </w:rPr>
      </w:pPr>
    </w:p>
    <w:p w14:paraId="4BB25084" w14:textId="53AE4B98" w:rsidR="00BC66A2" w:rsidRPr="00310BFD" w:rsidRDefault="00310BFD"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WYMÓG LUB MOŻLIWOŚĆ ZLOŻENIA OFERT W POSTACI KATALOGÓW ELEKTRONICZNYCH LUB DOŁĄCZENIA KATALOGÓW ELEKTRONICZNYCH DO OFERTY, W SYTUACJI OKREŚLONEJ W ART. 93 Pzp</w:t>
      </w:r>
      <w:r w:rsidR="00BC66A2" w:rsidRPr="00310BFD">
        <w:rPr>
          <w:rFonts w:ascii="Times New Roman" w:hAnsi="Times New Roman" w:cs="Times New Roman"/>
          <w:b/>
          <w:bCs/>
          <w:szCs w:val="24"/>
        </w:rPr>
        <w:t xml:space="preserve"> </w:t>
      </w:r>
    </w:p>
    <w:p w14:paraId="2FB24744" w14:textId="77777777" w:rsidR="00B00AE9" w:rsidRPr="000F0F34" w:rsidRDefault="00B00AE9" w:rsidP="00B00AE9">
      <w:pPr>
        <w:pStyle w:val="Akapitzlist"/>
        <w:spacing w:after="0" w:line="240" w:lineRule="auto"/>
        <w:ind w:left="360"/>
        <w:jc w:val="both"/>
        <w:rPr>
          <w:rFonts w:ascii="Times New Roman" w:hAnsi="Times New Roman" w:cs="Times New Roman"/>
          <w:b/>
          <w:bCs/>
          <w:szCs w:val="24"/>
        </w:rPr>
      </w:pPr>
    </w:p>
    <w:p w14:paraId="6C564A06" w14:textId="14522DC3" w:rsidR="00AD1BAF" w:rsidRPr="000F0F34" w:rsidRDefault="00B00AE9" w:rsidP="00915F31">
      <w:pPr>
        <w:spacing w:after="0" w:line="240" w:lineRule="auto"/>
        <w:jc w:val="both"/>
        <w:rPr>
          <w:rFonts w:ascii="Times New Roman" w:hAnsi="Times New Roman" w:cs="Times New Roman"/>
          <w:bCs/>
          <w:szCs w:val="24"/>
        </w:rPr>
      </w:pPr>
      <w:r w:rsidRPr="000F0F34">
        <w:rPr>
          <w:rFonts w:ascii="Times New Roman" w:hAnsi="Times New Roman" w:cs="Times New Roman"/>
          <w:bCs/>
          <w:szCs w:val="24"/>
        </w:rPr>
        <w:t>Zamawiający nie dopuszcza dołączenia katalogów elektronicznych do składanej oferty.</w:t>
      </w:r>
    </w:p>
    <w:p w14:paraId="4562C0F7" w14:textId="77777777" w:rsidR="00AD1BAF" w:rsidRDefault="00AD1BAF" w:rsidP="00915F31">
      <w:pPr>
        <w:spacing w:after="0" w:line="240" w:lineRule="auto"/>
        <w:jc w:val="both"/>
        <w:rPr>
          <w:rFonts w:ascii="Times New Roman" w:hAnsi="Times New Roman" w:cs="Times New Roman"/>
          <w:b/>
          <w:bCs/>
          <w:sz w:val="24"/>
          <w:szCs w:val="24"/>
        </w:rPr>
      </w:pPr>
    </w:p>
    <w:p w14:paraId="78919613" w14:textId="5B69ADBE" w:rsidR="00AD1BAF" w:rsidRPr="00310BFD" w:rsidRDefault="00B00AE9"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POUCZENIE O ŚRODKACH OCHRONY PRAWNEJ PRZYSŁUGUJĄCYCH WYKONAWCY</w:t>
      </w:r>
    </w:p>
    <w:p w14:paraId="38659299" w14:textId="77777777" w:rsidR="00B00AE9" w:rsidRDefault="00B00AE9" w:rsidP="00B00AE9">
      <w:pPr>
        <w:spacing w:after="0" w:line="240" w:lineRule="auto"/>
        <w:jc w:val="both"/>
        <w:rPr>
          <w:rFonts w:ascii="Times New Roman" w:hAnsi="Times New Roman" w:cs="Times New Roman"/>
          <w:b/>
          <w:bCs/>
          <w:sz w:val="24"/>
          <w:szCs w:val="24"/>
        </w:rPr>
      </w:pPr>
    </w:p>
    <w:p w14:paraId="787190C3" w14:textId="68396746"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Zasady, terminy oraz sposób korzystania ze środków ochrony prawnej szczegółowo regulują przepisy działu IX ustawy - Środki ochrony prawnej (art. 505 i nast. ustawy Pzp). </w:t>
      </w:r>
    </w:p>
    <w:p w14:paraId="37CB933C" w14:textId="73187AC9"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Środki ochrony prawnej przysługują Wykonawcy, a także innemu podmiotowi, jeżeli ma lub miał interes w uzyskaniu danego zamówienia oraz poniósł lub może ponieść szkodę w wyniku naruszenia przez Zamawiającego przepisów ustawy. </w:t>
      </w:r>
    </w:p>
    <w:p w14:paraId="17DC2B28" w14:textId="627E444D"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Środki ochrony prawnej wobec ogłoszenia wszczynającego postępowanie o udzielenie zamówienia oraz dokumentów zamówienia, przysługują również organizacjom wpisanym na listę organizacji uprawnionych do wnoszenia środków ochrony prawnej, prowadzoną przez Prezesa Urzędu Zamówień Publicznych oraz Rzecznikowi Małych i Średnich Przedsiębiorców. </w:t>
      </w:r>
    </w:p>
    <w:p w14:paraId="74706682" w14:textId="69BD7817"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Terminy wnoszenia odwołania: </w:t>
      </w:r>
    </w:p>
    <w:p w14:paraId="17198649" w14:textId="240789A7" w:rsidR="00B00AE9" w:rsidRPr="000F0F34" w:rsidRDefault="00B00AE9" w:rsidP="00693065">
      <w:pPr>
        <w:pStyle w:val="Akapitzlist"/>
        <w:numPr>
          <w:ilvl w:val="0"/>
          <w:numId w:val="63"/>
        </w:numPr>
        <w:spacing w:after="0" w:line="240" w:lineRule="auto"/>
        <w:ind w:left="1154"/>
        <w:jc w:val="both"/>
        <w:rPr>
          <w:rFonts w:ascii="Times New Roman" w:hAnsi="Times New Roman" w:cs="Times New Roman"/>
          <w:bCs/>
          <w:szCs w:val="24"/>
        </w:rPr>
      </w:pPr>
      <w:r w:rsidRPr="000F0F34">
        <w:rPr>
          <w:rFonts w:ascii="Times New Roman" w:hAnsi="Times New Roman" w:cs="Times New Roman"/>
          <w:bCs/>
          <w:szCs w:val="24"/>
        </w:rPr>
        <w:t xml:space="preserve">odwołanie wnosi się w terminie 10 dni od dnia przekazania informacji o czynności Zamawiającego stanowiącej podstawę jego wniesienia, jeżeli informacja została przekazana przy użyciu środków komunikacji elektronicznej lub 15 dni od dnia przekazania informacji o czynności Zamawiającego stanowiącej podstawę jego wniesienia, jeżeli informacja została przekazana w inny sposób; </w:t>
      </w:r>
    </w:p>
    <w:p w14:paraId="49415824" w14:textId="30719C13" w:rsidR="00B00AE9" w:rsidRPr="000F0F34" w:rsidRDefault="006D604A" w:rsidP="00693065">
      <w:pPr>
        <w:pStyle w:val="Akapitzlist"/>
        <w:numPr>
          <w:ilvl w:val="0"/>
          <w:numId w:val="63"/>
        </w:numPr>
        <w:spacing w:after="0" w:line="240" w:lineRule="auto"/>
        <w:ind w:left="1154"/>
        <w:jc w:val="both"/>
        <w:rPr>
          <w:rFonts w:ascii="Times New Roman" w:hAnsi="Times New Roman" w:cs="Times New Roman"/>
          <w:bCs/>
          <w:szCs w:val="24"/>
        </w:rPr>
      </w:pPr>
      <w:r w:rsidRPr="000F0F34">
        <w:rPr>
          <w:rFonts w:ascii="Times New Roman" w:hAnsi="Times New Roman" w:cs="Times New Roman"/>
          <w:bCs/>
          <w:szCs w:val="24"/>
        </w:rPr>
        <w:t>4</w:t>
      </w:r>
      <w:r w:rsidR="00B00AE9" w:rsidRPr="000F0F34">
        <w:rPr>
          <w:rFonts w:ascii="Times New Roman" w:hAnsi="Times New Roman" w:cs="Times New Roman"/>
          <w:bCs/>
          <w:szCs w:val="24"/>
        </w:rPr>
        <w:t xml:space="preserve">odwołanie wobec treści ogłoszenia wszczynającego postępowanie o udzielenie zamówienia lub wobec treści dokumentów zamówienia, wnosi się w terminie 10 dni od dnia publikacji ogłoszenia w Dzienniku Urzędowym Unii Europejskiej lub zamieszczenia dokumentów zamówienia na stronie internetowej; </w:t>
      </w:r>
    </w:p>
    <w:p w14:paraId="6ADF2AB4" w14:textId="58BA8E8B" w:rsidR="00B00AE9" w:rsidRPr="006D604A" w:rsidRDefault="00B00AE9" w:rsidP="00693065">
      <w:pPr>
        <w:pStyle w:val="Akapitzlist"/>
        <w:numPr>
          <w:ilvl w:val="0"/>
          <w:numId w:val="63"/>
        </w:numPr>
        <w:spacing w:after="0" w:line="240" w:lineRule="auto"/>
        <w:ind w:left="1154"/>
        <w:jc w:val="both"/>
        <w:rPr>
          <w:rFonts w:ascii="Times New Roman" w:hAnsi="Times New Roman" w:cs="Times New Roman"/>
          <w:bCs/>
          <w:sz w:val="24"/>
          <w:szCs w:val="24"/>
        </w:rPr>
      </w:pPr>
      <w:r w:rsidRPr="000F0F34">
        <w:rPr>
          <w:rFonts w:ascii="Times New Roman" w:hAnsi="Times New Roman" w:cs="Times New Roman"/>
          <w:bCs/>
          <w:szCs w:val="24"/>
        </w:rPr>
        <w:t xml:space="preserve">odwołanie wobec czynności innych niż określone powyżej wnosi się w terminie 10 dni od dnia, w którym powzięto lub przy zachowaniu należytej staranności </w:t>
      </w:r>
      <w:r w:rsidRPr="006D604A">
        <w:rPr>
          <w:rFonts w:ascii="Times New Roman" w:hAnsi="Times New Roman" w:cs="Times New Roman"/>
          <w:bCs/>
          <w:sz w:val="24"/>
          <w:szCs w:val="24"/>
        </w:rPr>
        <w:t xml:space="preserve">można było powziąć wiadomość o okolicznościach stanowiących podstawę jego wniesienia. </w:t>
      </w:r>
    </w:p>
    <w:p w14:paraId="0E761C20" w14:textId="407BE7A8" w:rsidR="00B00AE9" w:rsidRPr="006D604A" w:rsidRDefault="00B00AE9" w:rsidP="00693065">
      <w:pPr>
        <w:pStyle w:val="Akapitzlist"/>
        <w:numPr>
          <w:ilvl w:val="0"/>
          <w:numId w:val="63"/>
        </w:numPr>
        <w:spacing w:after="0" w:line="240" w:lineRule="auto"/>
        <w:ind w:left="1154"/>
        <w:jc w:val="both"/>
        <w:rPr>
          <w:rFonts w:ascii="Times New Roman" w:hAnsi="Times New Roman" w:cs="Times New Roman"/>
          <w:bCs/>
          <w:sz w:val="24"/>
          <w:szCs w:val="24"/>
        </w:rPr>
      </w:pPr>
      <w:r w:rsidRPr="006D604A">
        <w:rPr>
          <w:rFonts w:ascii="Times New Roman" w:hAnsi="Times New Roman" w:cs="Times New Roman"/>
          <w:bCs/>
          <w:sz w:val="24"/>
          <w:szCs w:val="24"/>
        </w:rPr>
        <w:t xml:space="preserve">Jeżeli Zamawiający nie przesłał Wykonawcy zawiadomienia o wyborze oferty najkorzystniejszej, odwołanie wnosi się w terminie: </w:t>
      </w:r>
    </w:p>
    <w:p w14:paraId="6421BE48" w14:textId="50388164" w:rsidR="00B00AE9" w:rsidRPr="000F0F34" w:rsidRDefault="00B00AE9" w:rsidP="00693065">
      <w:pPr>
        <w:pStyle w:val="Akapitzlist"/>
        <w:numPr>
          <w:ilvl w:val="0"/>
          <w:numId w:val="64"/>
        </w:numPr>
        <w:spacing w:after="0" w:line="240" w:lineRule="auto"/>
        <w:jc w:val="both"/>
        <w:rPr>
          <w:rFonts w:ascii="Times New Roman" w:hAnsi="Times New Roman" w:cs="Times New Roman"/>
          <w:bCs/>
          <w:szCs w:val="24"/>
        </w:rPr>
      </w:pPr>
      <w:r w:rsidRPr="000F0F34">
        <w:rPr>
          <w:rFonts w:ascii="Times New Roman" w:hAnsi="Times New Roman" w:cs="Times New Roman"/>
          <w:bCs/>
          <w:szCs w:val="24"/>
        </w:rPr>
        <w:t>30 dni od dnia publikacji w Dzienniku Urzędowym Unii Europejskiej ogłoszenia</w:t>
      </w:r>
      <w:r w:rsidRPr="000F0F34">
        <w:rPr>
          <w:rFonts w:ascii="Times New Roman" w:hAnsi="Times New Roman" w:cs="Times New Roman"/>
          <w:b/>
          <w:bCs/>
          <w:szCs w:val="24"/>
        </w:rPr>
        <w:t xml:space="preserve"> </w:t>
      </w:r>
      <w:r w:rsidR="000F0F34">
        <w:rPr>
          <w:rFonts w:ascii="Times New Roman" w:hAnsi="Times New Roman" w:cs="Times New Roman"/>
          <w:b/>
          <w:bCs/>
          <w:szCs w:val="24"/>
        </w:rPr>
        <w:t xml:space="preserve">                </w:t>
      </w:r>
      <w:r w:rsidRPr="000F0F34">
        <w:rPr>
          <w:rFonts w:ascii="Times New Roman" w:hAnsi="Times New Roman" w:cs="Times New Roman"/>
          <w:bCs/>
          <w:szCs w:val="24"/>
        </w:rPr>
        <w:t xml:space="preserve">o udzieleniu zamówienia, </w:t>
      </w:r>
    </w:p>
    <w:p w14:paraId="7D8DB502" w14:textId="22C8BC3C" w:rsidR="00B00AE9" w:rsidRPr="000F0F34" w:rsidRDefault="00B00AE9" w:rsidP="00693065">
      <w:pPr>
        <w:pStyle w:val="Akapitzlist"/>
        <w:numPr>
          <w:ilvl w:val="0"/>
          <w:numId w:val="64"/>
        </w:numPr>
        <w:spacing w:after="0" w:line="240" w:lineRule="auto"/>
        <w:jc w:val="both"/>
        <w:rPr>
          <w:rFonts w:ascii="Times New Roman" w:hAnsi="Times New Roman" w:cs="Times New Roman"/>
          <w:bCs/>
          <w:szCs w:val="24"/>
        </w:rPr>
      </w:pPr>
      <w:r w:rsidRPr="000F0F34">
        <w:rPr>
          <w:rFonts w:ascii="Times New Roman" w:hAnsi="Times New Roman" w:cs="Times New Roman"/>
          <w:bCs/>
          <w:szCs w:val="24"/>
        </w:rPr>
        <w:t xml:space="preserve">6 miesięcy od dnia zawarcia umowy, jeżeli Zamawiający nie opublikował </w:t>
      </w:r>
      <w:r w:rsidR="000F0F34">
        <w:rPr>
          <w:rFonts w:ascii="Times New Roman" w:hAnsi="Times New Roman" w:cs="Times New Roman"/>
          <w:bCs/>
          <w:szCs w:val="24"/>
        </w:rPr>
        <w:t xml:space="preserve">                         </w:t>
      </w:r>
      <w:r w:rsidRPr="000F0F34">
        <w:rPr>
          <w:rFonts w:ascii="Times New Roman" w:hAnsi="Times New Roman" w:cs="Times New Roman"/>
          <w:bCs/>
          <w:szCs w:val="24"/>
        </w:rPr>
        <w:t xml:space="preserve">w Dzienniku Urzędowym Unii Europejskiej ogłoszenia o udzieleniu zamówienia. </w:t>
      </w:r>
    </w:p>
    <w:p w14:paraId="4065FA4C" w14:textId="05167297"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Terminy oblicza się według przepisów prawa cywilnego. Jeżeli koniec terminu do wykonania czynności przypada na sobotę lub dzień ustawowo wolny od pracy, termin upływa dnia następnego po dniu lub dniach wolnych od pracy. </w:t>
      </w:r>
    </w:p>
    <w:p w14:paraId="23401718" w14:textId="57C1C49F"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Odwołanie wnosi się do Prezesa Krajowej Izby Odwoławczej. </w:t>
      </w:r>
    </w:p>
    <w:p w14:paraId="6CC2B341" w14:textId="0A55097C"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Odwołujący przekazuje Zamawiającemu odwołanie wniesione w formie elektronicznej albo postaci elektronicznej albo kopię tego odwołania, jeżeli zostało ono wniesione w formie pisemnej, przed upływem terminu do wniesienia odwołania w taki sposób, aby mógł on zapoznać się z jego treścią przed upływem tego terminu. </w:t>
      </w:r>
    </w:p>
    <w:p w14:paraId="0463C605" w14:textId="52273480"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Pisma w postępowaniu odwoławczym wnosi się w formie pisemnej albo w formie elektronicznej albo w postaci elektronicznej, z tym, że odwołanie i przystąpienie do postępowania odwoławczego, wniesione w postaci elektronicznej, wymagają opatrzenia podpisem zaufanym. </w:t>
      </w:r>
    </w:p>
    <w:p w14:paraId="20524A6B" w14:textId="3AE8649A" w:rsidR="00B00AE9" w:rsidRPr="000F0F34" w:rsidRDefault="00B00AE9" w:rsidP="00693065">
      <w:pPr>
        <w:pStyle w:val="Akapitzlist"/>
        <w:numPr>
          <w:ilvl w:val="0"/>
          <w:numId w:val="62"/>
        </w:numPr>
        <w:spacing w:after="0" w:line="240" w:lineRule="auto"/>
        <w:ind w:left="360"/>
        <w:jc w:val="both"/>
        <w:rPr>
          <w:rFonts w:ascii="Times New Roman" w:hAnsi="Times New Roman" w:cs="Times New Roman"/>
          <w:bCs/>
          <w:szCs w:val="24"/>
        </w:rPr>
      </w:pPr>
      <w:r w:rsidRPr="000F0F34">
        <w:rPr>
          <w:rFonts w:ascii="Times New Roman" w:hAnsi="Times New Roman" w:cs="Times New Roman"/>
          <w:bCs/>
          <w:szCs w:val="24"/>
        </w:rPr>
        <w:t xml:space="preserve">Pisma w formie pisemnej wnosi się za pośrednictwem operatora pocztowego, </w:t>
      </w:r>
      <w:r w:rsidR="006D604A" w:rsidRPr="000F0F34">
        <w:rPr>
          <w:rFonts w:ascii="Times New Roman" w:hAnsi="Times New Roman" w:cs="Times New Roman"/>
          <w:bCs/>
          <w:szCs w:val="24"/>
        </w:rPr>
        <w:t xml:space="preserve"> </w:t>
      </w:r>
      <w:r w:rsidRPr="000F0F34">
        <w:rPr>
          <w:rFonts w:ascii="Times New Roman" w:hAnsi="Times New Roman" w:cs="Times New Roman"/>
          <w:bCs/>
          <w:szCs w:val="24"/>
        </w:rPr>
        <w:t xml:space="preserve">w rozumieniu ustawy z dnia 23 listopada 2012 r. Prawo pocztowe, osobiście, za pośrednictwem posłańca, </w:t>
      </w:r>
      <w:r w:rsidR="000F0F34">
        <w:rPr>
          <w:rFonts w:ascii="Times New Roman" w:hAnsi="Times New Roman" w:cs="Times New Roman"/>
          <w:bCs/>
          <w:szCs w:val="24"/>
        </w:rPr>
        <w:t xml:space="preserve">                    </w:t>
      </w:r>
      <w:r w:rsidRPr="000F0F34">
        <w:rPr>
          <w:rFonts w:ascii="Times New Roman" w:hAnsi="Times New Roman" w:cs="Times New Roman"/>
          <w:bCs/>
          <w:szCs w:val="24"/>
        </w:rPr>
        <w:t>a pisma w postaci elektronicznej wnosi się przy użyciu środków komunikacji</w:t>
      </w:r>
      <w:r w:rsidR="006D604A" w:rsidRPr="000F0F34">
        <w:rPr>
          <w:rFonts w:ascii="Times New Roman" w:hAnsi="Times New Roman" w:cs="Times New Roman"/>
          <w:bCs/>
          <w:szCs w:val="24"/>
        </w:rPr>
        <w:t xml:space="preserve"> elektronicznej.</w:t>
      </w:r>
    </w:p>
    <w:p w14:paraId="0FFDBEA5" w14:textId="77777777" w:rsidR="00B00AE9" w:rsidRDefault="00B00AE9" w:rsidP="00B00AE9">
      <w:pPr>
        <w:spacing w:after="0" w:line="240" w:lineRule="auto"/>
        <w:jc w:val="both"/>
        <w:rPr>
          <w:rFonts w:ascii="Times New Roman" w:hAnsi="Times New Roman" w:cs="Times New Roman"/>
          <w:b/>
          <w:bCs/>
          <w:sz w:val="24"/>
          <w:szCs w:val="24"/>
        </w:rPr>
      </w:pPr>
    </w:p>
    <w:p w14:paraId="2EE3275C" w14:textId="48E598A4" w:rsidR="00B00AE9" w:rsidRPr="00310BFD" w:rsidRDefault="00B00AE9" w:rsidP="00B86DD4">
      <w:pPr>
        <w:pStyle w:val="Akapitzlist"/>
        <w:numPr>
          <w:ilvl w:val="0"/>
          <w:numId w:val="72"/>
        </w:numPr>
        <w:spacing w:after="0" w:line="240" w:lineRule="auto"/>
        <w:ind w:left="643"/>
        <w:jc w:val="both"/>
        <w:rPr>
          <w:rFonts w:ascii="Times New Roman" w:hAnsi="Times New Roman" w:cs="Times New Roman"/>
          <w:b/>
          <w:bCs/>
          <w:szCs w:val="24"/>
        </w:rPr>
      </w:pPr>
      <w:r w:rsidRPr="00310BFD">
        <w:rPr>
          <w:rFonts w:ascii="Times New Roman" w:hAnsi="Times New Roman" w:cs="Times New Roman"/>
          <w:b/>
          <w:bCs/>
          <w:szCs w:val="24"/>
        </w:rPr>
        <w:t>OCHRONA DANYCH OSOBOWYCH</w:t>
      </w:r>
    </w:p>
    <w:p w14:paraId="4D52AA6A" w14:textId="77777777" w:rsidR="00D1102B" w:rsidRPr="006D604A" w:rsidRDefault="00D1102B" w:rsidP="00D1102B">
      <w:pPr>
        <w:pStyle w:val="Akapitzlist"/>
        <w:rPr>
          <w:rFonts w:ascii="Times New Roman" w:hAnsi="Times New Roman" w:cs="Times New Roman"/>
          <w:bCs/>
          <w:sz w:val="24"/>
          <w:szCs w:val="24"/>
        </w:rPr>
      </w:pPr>
    </w:p>
    <w:p w14:paraId="7008CDF9" w14:textId="096425DF" w:rsidR="006D604A" w:rsidRPr="000F0F34" w:rsidRDefault="006D604A" w:rsidP="00693065">
      <w:pPr>
        <w:pStyle w:val="Akapitzlist"/>
        <w:numPr>
          <w:ilvl w:val="0"/>
          <w:numId w:val="65"/>
        </w:numPr>
        <w:ind w:left="360"/>
        <w:jc w:val="both"/>
        <w:rPr>
          <w:rFonts w:ascii="Times New Roman" w:hAnsi="Times New Roman" w:cs="Times New Roman"/>
          <w:bCs/>
        </w:rPr>
      </w:pPr>
      <w:r w:rsidRPr="000F0F34">
        <w:rPr>
          <w:rFonts w:ascii="Times New Roman" w:hAnsi="Times New Roman" w:cs="Times New Roman"/>
          <w:bCs/>
        </w:rPr>
        <w:t xml:space="preserve">Zamawiający oświadcza, że spełnia wymogi określone w rozporządzeniu Parlamentu Europejskiego i Rady (UE) 2016/679 z 27 kwietnia 2016 r. w sprawie ochrony osób fizycznych w związku z przetwarzaniem danych osobowych i w sprawie swobodnego przepływu takich danych oraz uchylenia dyrektywy 95/46/WE (ogólne rozporządzenie o ochronie danych) (Dz.Urz. UE L 119 z 4 </w:t>
      </w:r>
      <w:r w:rsidRPr="000F0F34">
        <w:rPr>
          <w:rFonts w:ascii="Times New Roman" w:hAnsi="Times New Roman" w:cs="Times New Roman"/>
          <w:bCs/>
        </w:rPr>
        <w:lastRenderedPageBreak/>
        <w:t>maja 2016 r.), dalej: RODO, tym samym dane osobowe podane przez Wykonawcę będą przetwarzane zgodnie z RODO oraz zgodnie z przepisami krajowymi.</w:t>
      </w:r>
    </w:p>
    <w:p w14:paraId="1CD2B4FB" w14:textId="3DA72144" w:rsidR="006D604A" w:rsidRPr="000F0F34" w:rsidRDefault="006D604A" w:rsidP="00693065">
      <w:pPr>
        <w:pStyle w:val="Akapitzlist"/>
        <w:numPr>
          <w:ilvl w:val="0"/>
          <w:numId w:val="65"/>
        </w:numPr>
        <w:ind w:left="360"/>
        <w:jc w:val="both"/>
        <w:rPr>
          <w:rFonts w:ascii="Times New Roman" w:hAnsi="Times New Roman" w:cs="Times New Roman"/>
          <w:bCs/>
        </w:rPr>
      </w:pPr>
      <w:r w:rsidRPr="000F0F34">
        <w:rPr>
          <w:rFonts w:ascii="Times New Roman" w:hAnsi="Times New Roman" w:cs="Times New Roman"/>
          <w:bCs/>
        </w:rPr>
        <w:t>Zamawiający informuje, że:</w:t>
      </w:r>
    </w:p>
    <w:p w14:paraId="74665D9C" w14:textId="3D79BE14" w:rsidR="006D604A" w:rsidRPr="000F0F34" w:rsidRDefault="006D604A" w:rsidP="00693065">
      <w:pPr>
        <w:pStyle w:val="Akapitzlist"/>
        <w:numPr>
          <w:ilvl w:val="0"/>
          <w:numId w:val="66"/>
        </w:numPr>
        <w:ind w:left="794"/>
        <w:rPr>
          <w:rFonts w:ascii="Times New Roman" w:hAnsi="Times New Roman" w:cs="Times New Roman"/>
          <w:b/>
          <w:bCs/>
        </w:rPr>
      </w:pPr>
      <w:r w:rsidRPr="000F0F34">
        <w:rPr>
          <w:rFonts w:ascii="Times New Roman" w:hAnsi="Times New Roman" w:cs="Times New Roman"/>
          <w:bCs/>
        </w:rPr>
        <w:t>administratorem danych osobowych Wykonawcy jest</w:t>
      </w:r>
      <w:r w:rsidR="0026506E" w:rsidRPr="000F0F34">
        <w:rPr>
          <w:rFonts w:ascii="Times New Roman" w:hAnsi="Times New Roman" w:cs="Times New Roman"/>
          <w:bCs/>
        </w:rPr>
        <w:t>:</w:t>
      </w:r>
      <w:r w:rsidRPr="000F0F34">
        <w:rPr>
          <w:rFonts w:ascii="Times New Roman" w:hAnsi="Times New Roman" w:cs="Times New Roman"/>
          <w:bCs/>
        </w:rPr>
        <w:t xml:space="preserve"> Wodociągi Podlaskie spółka </w:t>
      </w:r>
      <w:r w:rsidR="0026506E" w:rsidRPr="000F0F34">
        <w:rPr>
          <w:rFonts w:ascii="Times New Roman" w:hAnsi="Times New Roman" w:cs="Times New Roman"/>
          <w:bCs/>
        </w:rPr>
        <w:t xml:space="preserve">                  </w:t>
      </w:r>
      <w:r w:rsidRPr="000F0F34">
        <w:rPr>
          <w:rFonts w:ascii="Times New Roman" w:hAnsi="Times New Roman" w:cs="Times New Roman"/>
          <w:bCs/>
        </w:rPr>
        <w:t xml:space="preserve">z ograniczoną odpowiedzialnością w Białymstoku, ul. Elewatorska  31, 15-620 Białystok, Tel.: (85) </w:t>
      </w:r>
      <w:r w:rsidR="0026506E" w:rsidRPr="000F0F34">
        <w:rPr>
          <w:rFonts w:ascii="Times New Roman" w:hAnsi="Times New Roman" w:cs="Times New Roman"/>
          <w:bCs/>
        </w:rPr>
        <w:t>744 33 34</w:t>
      </w:r>
      <w:r w:rsidRPr="000F0F34">
        <w:rPr>
          <w:rFonts w:ascii="Times New Roman" w:hAnsi="Times New Roman" w:cs="Times New Roman"/>
          <w:bCs/>
        </w:rPr>
        <w:t>; (8</w:t>
      </w:r>
      <w:r w:rsidR="007439EC" w:rsidRPr="000F0F34">
        <w:rPr>
          <w:rFonts w:ascii="Times New Roman" w:hAnsi="Times New Roman" w:cs="Times New Roman"/>
          <w:bCs/>
        </w:rPr>
        <w:t>5</w:t>
      </w:r>
      <w:r w:rsidRPr="000F0F34">
        <w:rPr>
          <w:rFonts w:ascii="Times New Roman" w:hAnsi="Times New Roman" w:cs="Times New Roman"/>
          <w:bCs/>
        </w:rPr>
        <w:t>)</w:t>
      </w:r>
      <w:r w:rsidR="0026506E" w:rsidRPr="000F0F34">
        <w:rPr>
          <w:rFonts w:ascii="Times New Roman" w:hAnsi="Times New Roman" w:cs="Times New Roman"/>
          <w:bCs/>
        </w:rPr>
        <w:t xml:space="preserve"> 746 67 09</w:t>
      </w:r>
      <w:r w:rsidRPr="000F0F34">
        <w:rPr>
          <w:rFonts w:ascii="Times New Roman" w:hAnsi="Times New Roman" w:cs="Times New Roman"/>
          <w:bCs/>
        </w:rPr>
        <w:t xml:space="preserve">, </w:t>
      </w:r>
      <w:r w:rsidR="0026506E" w:rsidRPr="000F0F34">
        <w:rPr>
          <w:rFonts w:ascii="Times New Roman" w:hAnsi="Times New Roman" w:cs="Times New Roman"/>
          <w:bCs/>
        </w:rPr>
        <w:t xml:space="preserve"> </w:t>
      </w:r>
      <w:r w:rsidRPr="000F0F34">
        <w:rPr>
          <w:rFonts w:ascii="Times New Roman" w:hAnsi="Times New Roman" w:cs="Times New Roman"/>
          <w:bCs/>
        </w:rPr>
        <w:t xml:space="preserve">e-mail: </w:t>
      </w:r>
      <w:r w:rsidR="0026506E" w:rsidRPr="000F0F34">
        <w:rPr>
          <w:rFonts w:ascii="Times New Roman" w:hAnsi="Times New Roman" w:cs="Times New Roman"/>
          <w:bCs/>
        </w:rPr>
        <w:t>biurozarzadu@wodociagipodlaskie.pl</w:t>
      </w:r>
    </w:p>
    <w:p w14:paraId="162225D5" w14:textId="1E6B10F7" w:rsidR="006D604A" w:rsidRPr="000F0F34" w:rsidRDefault="006D604A" w:rsidP="00693065">
      <w:pPr>
        <w:pStyle w:val="Akapitzlist"/>
        <w:numPr>
          <w:ilvl w:val="0"/>
          <w:numId w:val="65"/>
        </w:numPr>
        <w:ind w:left="360"/>
        <w:jc w:val="both"/>
        <w:rPr>
          <w:rFonts w:ascii="Times New Roman" w:hAnsi="Times New Roman" w:cs="Times New Roman"/>
          <w:bCs/>
        </w:rPr>
      </w:pPr>
      <w:r w:rsidRPr="000F0F34">
        <w:rPr>
          <w:rFonts w:ascii="Times New Roman" w:hAnsi="Times New Roman" w:cs="Times New Roman"/>
          <w:bCs/>
        </w:rPr>
        <w:t xml:space="preserve">W sprawach związanych z przetwarzaniem danych osobowych, można kontaktować się </w:t>
      </w:r>
      <w:r w:rsidR="007439EC" w:rsidRPr="000F0F34">
        <w:rPr>
          <w:rFonts w:ascii="Times New Roman" w:hAnsi="Times New Roman" w:cs="Times New Roman"/>
          <w:bCs/>
        </w:rPr>
        <w:t xml:space="preserve">                </w:t>
      </w:r>
      <w:r w:rsidRPr="000F0F34">
        <w:rPr>
          <w:rFonts w:ascii="Times New Roman" w:hAnsi="Times New Roman" w:cs="Times New Roman"/>
          <w:bCs/>
        </w:rPr>
        <w:t>z Inspektorem Ochrony Danych, za pośrednictwem telefonu (8</w:t>
      </w:r>
      <w:r w:rsidR="007439EC" w:rsidRPr="000F0F34">
        <w:rPr>
          <w:rFonts w:ascii="Times New Roman" w:hAnsi="Times New Roman" w:cs="Times New Roman"/>
          <w:bCs/>
        </w:rPr>
        <w:t>5)</w:t>
      </w:r>
      <w:r w:rsidR="004A44EC">
        <w:rPr>
          <w:rFonts w:ascii="Times New Roman" w:hAnsi="Times New Roman" w:cs="Times New Roman"/>
          <w:bCs/>
        </w:rPr>
        <w:t xml:space="preserve"> 744 33 34 </w:t>
      </w:r>
      <w:r w:rsidRPr="000F0F34">
        <w:rPr>
          <w:rFonts w:ascii="Times New Roman" w:hAnsi="Times New Roman" w:cs="Times New Roman"/>
          <w:bCs/>
        </w:rPr>
        <w:t xml:space="preserve">lub adresu e-mail: </w:t>
      </w:r>
      <w:hyperlink r:id="rId19" w:history="1">
        <w:r w:rsidR="007439EC" w:rsidRPr="000F0F34">
          <w:rPr>
            <w:rStyle w:val="Hipercze"/>
            <w:rFonts w:ascii="Times New Roman" w:hAnsi="Times New Roman" w:cs="Times New Roman"/>
            <w:bCs/>
          </w:rPr>
          <w:t>iod@wodociagipodlaskie.pl</w:t>
        </w:r>
      </w:hyperlink>
    </w:p>
    <w:p w14:paraId="37120F1B" w14:textId="45E2628F" w:rsidR="006D604A" w:rsidRPr="000F0F34" w:rsidRDefault="006D604A" w:rsidP="00693065">
      <w:pPr>
        <w:pStyle w:val="Akapitzlist"/>
        <w:numPr>
          <w:ilvl w:val="0"/>
          <w:numId w:val="65"/>
        </w:numPr>
        <w:ind w:left="360"/>
        <w:jc w:val="both"/>
        <w:rPr>
          <w:rFonts w:ascii="Times New Roman" w:hAnsi="Times New Roman" w:cs="Times New Roman"/>
          <w:bCs/>
        </w:rPr>
      </w:pPr>
      <w:r w:rsidRPr="000F0F34">
        <w:rPr>
          <w:rFonts w:ascii="Times New Roman" w:hAnsi="Times New Roman" w:cs="Times New Roman"/>
          <w:bCs/>
        </w:rPr>
        <w:t xml:space="preserve">Dane osobowe Wykonawcy będą przetwarzane w celu przeprowadzenia postępowania </w:t>
      </w:r>
      <w:r w:rsidR="000F0F34">
        <w:rPr>
          <w:rFonts w:ascii="Times New Roman" w:hAnsi="Times New Roman" w:cs="Times New Roman"/>
          <w:bCs/>
        </w:rPr>
        <w:t xml:space="preserve">                                </w:t>
      </w:r>
      <w:r w:rsidRPr="000F0F34">
        <w:rPr>
          <w:rFonts w:ascii="Times New Roman" w:hAnsi="Times New Roman" w:cs="Times New Roman"/>
          <w:bCs/>
        </w:rPr>
        <w:t xml:space="preserve">o udzielenie zamówienia publicznego pn. </w:t>
      </w:r>
      <w:r w:rsidR="007439EC" w:rsidRPr="000F0F34">
        <w:rPr>
          <w:rFonts w:ascii="Times New Roman" w:hAnsi="Times New Roman" w:cs="Times New Roman"/>
          <w:bCs/>
        </w:rPr>
        <w:t>„</w:t>
      </w:r>
      <w:r w:rsidRPr="000F0F34">
        <w:rPr>
          <w:rFonts w:ascii="Times New Roman" w:hAnsi="Times New Roman" w:cs="Times New Roman"/>
          <w:bCs/>
        </w:rPr>
        <w:t xml:space="preserve">Dostawa </w:t>
      </w:r>
      <w:r w:rsidR="007439EC" w:rsidRPr="000F0F34">
        <w:rPr>
          <w:rFonts w:ascii="Times New Roman" w:hAnsi="Times New Roman" w:cs="Times New Roman"/>
          <w:bCs/>
        </w:rPr>
        <w:t>energii elektrycznej na potrzeby obiektów eksploatowanych przez Wodociągi Podlaskie sp. z o.o. z siedzibą w Białymstoku”</w:t>
      </w:r>
      <w:r w:rsidRPr="000F0F34">
        <w:rPr>
          <w:rFonts w:ascii="Times New Roman" w:hAnsi="Times New Roman" w:cs="Times New Roman"/>
          <w:bCs/>
        </w:rPr>
        <w:t xml:space="preserve"> – znak sprawy: </w:t>
      </w:r>
      <w:r w:rsidR="004A44EC">
        <w:rPr>
          <w:rFonts w:ascii="Times New Roman" w:hAnsi="Times New Roman" w:cs="Times New Roman"/>
          <w:b/>
          <w:bCs/>
        </w:rPr>
        <w:t>ZP/01/2023</w:t>
      </w:r>
      <w:r w:rsidRPr="000F0F34">
        <w:rPr>
          <w:rFonts w:ascii="Times New Roman" w:hAnsi="Times New Roman" w:cs="Times New Roman"/>
          <w:bCs/>
        </w:rPr>
        <w:t xml:space="preserve"> oraz w celu archiwizacji dokumentacji dotyczącej tego postępowania;</w:t>
      </w:r>
    </w:p>
    <w:p w14:paraId="4ADA5786" w14:textId="3BFA8FC3" w:rsidR="006D604A" w:rsidRPr="000F0F34" w:rsidRDefault="006D604A" w:rsidP="00693065">
      <w:pPr>
        <w:pStyle w:val="Akapitzlist"/>
        <w:numPr>
          <w:ilvl w:val="0"/>
          <w:numId w:val="65"/>
        </w:numPr>
        <w:ind w:left="360"/>
        <w:jc w:val="both"/>
        <w:rPr>
          <w:rFonts w:ascii="Times New Roman" w:hAnsi="Times New Roman" w:cs="Times New Roman"/>
          <w:bCs/>
        </w:rPr>
      </w:pPr>
      <w:r w:rsidRPr="000F0F34">
        <w:rPr>
          <w:rFonts w:ascii="Times New Roman" w:hAnsi="Times New Roman" w:cs="Times New Roman"/>
          <w:bCs/>
        </w:rPr>
        <w:t>Odbiorcami przekazanych przez Wykonawcę danych osobowych będą osoby lub podmioty, którym zostanie udostępniona dokumentacja postępowania w oparciu o art. 18 oraz art. 74 ust. 1 ustawy Pzp;</w:t>
      </w:r>
    </w:p>
    <w:p w14:paraId="355C8BEB" w14:textId="10D85EBE" w:rsidR="006D604A" w:rsidRPr="000F0F34" w:rsidRDefault="006D604A" w:rsidP="00693065">
      <w:pPr>
        <w:pStyle w:val="Akapitzlist"/>
        <w:numPr>
          <w:ilvl w:val="0"/>
          <w:numId w:val="65"/>
        </w:numPr>
        <w:ind w:left="360"/>
        <w:jc w:val="both"/>
        <w:rPr>
          <w:rFonts w:ascii="Times New Roman" w:hAnsi="Times New Roman" w:cs="Times New Roman"/>
          <w:bCs/>
        </w:rPr>
      </w:pPr>
      <w:r w:rsidRPr="000F0F34">
        <w:rPr>
          <w:rFonts w:ascii="Times New Roman" w:hAnsi="Times New Roman" w:cs="Times New Roman"/>
          <w:bCs/>
        </w:rPr>
        <w:t>Dane osobowe Wykonawcy będą przechowywane, zgodnie z art. 78 ustawy Pzp, przez okres 4 lat od dnia zakończenia postępowania o udzielenie zamówienia, a jeżeli okres obowiązywania umowy w sprawie zamówienia publicznego przekracza 4 lata, okres przechowywania obejmuje cały okres obowiązywania umowy.</w:t>
      </w:r>
    </w:p>
    <w:p w14:paraId="3A7080DA" w14:textId="6D58158C" w:rsidR="006D604A" w:rsidRPr="000F0F34" w:rsidRDefault="006D604A" w:rsidP="00693065">
      <w:pPr>
        <w:pStyle w:val="Akapitzlist"/>
        <w:numPr>
          <w:ilvl w:val="0"/>
          <w:numId w:val="65"/>
        </w:numPr>
        <w:ind w:left="360"/>
        <w:jc w:val="both"/>
        <w:rPr>
          <w:rFonts w:ascii="Times New Roman" w:hAnsi="Times New Roman" w:cs="Times New Roman"/>
          <w:bCs/>
          <w:szCs w:val="24"/>
        </w:rPr>
      </w:pPr>
      <w:r w:rsidRPr="000F0F34">
        <w:rPr>
          <w:rFonts w:ascii="Times New Roman" w:hAnsi="Times New Roman" w:cs="Times New Roman"/>
          <w:bCs/>
          <w:szCs w:val="24"/>
        </w:rPr>
        <w:t xml:space="preserve">Wykonawca jest zobowiązany, w związku z udziałem w przedmiotowym postępowaniu, do wypełnienia wszystkich obowiązków formalno-prawnych wymaganych przez RODO </w:t>
      </w:r>
      <w:r w:rsidR="007439EC" w:rsidRPr="000F0F34">
        <w:rPr>
          <w:rFonts w:ascii="Times New Roman" w:hAnsi="Times New Roman" w:cs="Times New Roman"/>
          <w:bCs/>
          <w:szCs w:val="24"/>
        </w:rPr>
        <w:t xml:space="preserve">                     </w:t>
      </w:r>
      <w:r w:rsidRPr="000F0F34">
        <w:rPr>
          <w:rFonts w:ascii="Times New Roman" w:hAnsi="Times New Roman" w:cs="Times New Roman"/>
          <w:bCs/>
          <w:szCs w:val="24"/>
        </w:rPr>
        <w:t>i związanych z udziałem w przedmiotowym postępowaniu o udzielenie zamówienia. Do obowiązków tych należą:</w:t>
      </w:r>
    </w:p>
    <w:p w14:paraId="090BF3CE" w14:textId="17CFC734" w:rsidR="006D604A" w:rsidRPr="000F0F34" w:rsidRDefault="006D604A" w:rsidP="00693065">
      <w:pPr>
        <w:pStyle w:val="Akapitzlist"/>
        <w:numPr>
          <w:ilvl w:val="0"/>
          <w:numId w:val="67"/>
        </w:numPr>
        <w:ind w:left="1154"/>
        <w:jc w:val="both"/>
        <w:rPr>
          <w:rFonts w:ascii="Times New Roman" w:hAnsi="Times New Roman" w:cs="Times New Roman"/>
          <w:bCs/>
          <w:szCs w:val="24"/>
        </w:rPr>
      </w:pPr>
      <w:r w:rsidRPr="000F0F34">
        <w:rPr>
          <w:rFonts w:ascii="Times New Roman" w:hAnsi="Times New Roman" w:cs="Times New Roman"/>
          <w:bCs/>
          <w:szCs w:val="24"/>
        </w:rPr>
        <w:t>Obowiązek informacyjny przewidziany w art. 13 RODO względem osób fizycznych, których dane osobowe dotyczą i od których dane te Wykonawca bezpośrednio pozyskał</w:t>
      </w:r>
      <w:r w:rsidR="000F0F34">
        <w:rPr>
          <w:rFonts w:ascii="Times New Roman" w:hAnsi="Times New Roman" w:cs="Times New Roman"/>
          <w:bCs/>
          <w:szCs w:val="24"/>
        </w:rPr>
        <w:t xml:space="preserve">              </w:t>
      </w:r>
      <w:r w:rsidRPr="000F0F34">
        <w:rPr>
          <w:rFonts w:ascii="Times New Roman" w:hAnsi="Times New Roman" w:cs="Times New Roman"/>
          <w:bCs/>
          <w:szCs w:val="24"/>
        </w:rPr>
        <w:t xml:space="preserve"> i przekazał Zamawiającemu w treści oferty lub dokumentów składanych na żądanie Zamawiającego;</w:t>
      </w:r>
    </w:p>
    <w:p w14:paraId="2A94D9B0" w14:textId="0ACB9AE3" w:rsidR="006D604A" w:rsidRPr="000F0F34" w:rsidRDefault="006D604A" w:rsidP="00693065">
      <w:pPr>
        <w:pStyle w:val="Akapitzlist"/>
        <w:numPr>
          <w:ilvl w:val="0"/>
          <w:numId w:val="67"/>
        </w:numPr>
        <w:ind w:left="1154"/>
        <w:jc w:val="both"/>
        <w:rPr>
          <w:rFonts w:ascii="Times New Roman" w:hAnsi="Times New Roman" w:cs="Times New Roman"/>
          <w:bCs/>
          <w:szCs w:val="24"/>
        </w:rPr>
      </w:pPr>
      <w:r w:rsidRPr="000F0F34">
        <w:rPr>
          <w:rFonts w:ascii="Times New Roman" w:hAnsi="Times New Roman" w:cs="Times New Roman"/>
          <w:bCs/>
          <w:szCs w:val="24"/>
        </w:rPr>
        <w:t>Obowiązek informacyjny wynikający z art. 14 RODO względem osób fizycznych, których dane Wykonawca pozyskał w sposób pośredni, a które to dane Wykonawca przekazuje Zamawiającemu w treści oferty lub dokumentów składanych na żądanie Zamawiającego.</w:t>
      </w:r>
    </w:p>
    <w:p w14:paraId="2B700317" w14:textId="741350DE" w:rsidR="006D604A" w:rsidRPr="000F0F34" w:rsidRDefault="006D604A" w:rsidP="00693065">
      <w:pPr>
        <w:pStyle w:val="Akapitzlist"/>
        <w:numPr>
          <w:ilvl w:val="0"/>
          <w:numId w:val="65"/>
        </w:numPr>
        <w:ind w:left="360"/>
        <w:rPr>
          <w:rFonts w:ascii="Times New Roman" w:hAnsi="Times New Roman" w:cs="Times New Roman"/>
          <w:bCs/>
          <w:szCs w:val="24"/>
        </w:rPr>
      </w:pPr>
      <w:r w:rsidRPr="000F0F34">
        <w:rPr>
          <w:rFonts w:ascii="Times New Roman" w:hAnsi="Times New Roman" w:cs="Times New Roman"/>
          <w:bCs/>
          <w:szCs w:val="24"/>
        </w:rPr>
        <w:t>Zamawiający informuje, że:</w:t>
      </w:r>
    </w:p>
    <w:p w14:paraId="03334E25" w14:textId="09773835" w:rsidR="006D604A" w:rsidRPr="000F0F34" w:rsidRDefault="006D604A" w:rsidP="00693065">
      <w:pPr>
        <w:pStyle w:val="Akapitzlist"/>
        <w:numPr>
          <w:ilvl w:val="0"/>
          <w:numId w:val="66"/>
        </w:numPr>
        <w:ind w:left="1154"/>
        <w:jc w:val="both"/>
        <w:rPr>
          <w:rFonts w:ascii="Times New Roman" w:hAnsi="Times New Roman" w:cs="Times New Roman"/>
          <w:bCs/>
          <w:szCs w:val="24"/>
        </w:rPr>
      </w:pPr>
      <w:r w:rsidRPr="000F0F34">
        <w:rPr>
          <w:rFonts w:ascii="Times New Roman" w:hAnsi="Times New Roman" w:cs="Times New Roman"/>
          <w:bCs/>
          <w:szCs w:val="24"/>
        </w:rPr>
        <w:t>udostępnia dane osobowe, o których mowa w art. 10 RODO (dane osobowe dotyczące wyroków skazujących i czynów zabronionych) w celu umożliwienia korzystania ze środków ochrony prawnej, o których mowa w dziale IX ustawy Pzp, do upływu terminu na ich wniesienie;</w:t>
      </w:r>
    </w:p>
    <w:p w14:paraId="62498B2D" w14:textId="1919CA58" w:rsidR="006D604A" w:rsidRPr="000F0F34" w:rsidRDefault="006D604A" w:rsidP="00693065">
      <w:pPr>
        <w:pStyle w:val="Akapitzlist"/>
        <w:numPr>
          <w:ilvl w:val="0"/>
          <w:numId w:val="66"/>
        </w:numPr>
        <w:ind w:left="1154"/>
        <w:jc w:val="both"/>
        <w:rPr>
          <w:rFonts w:ascii="Times New Roman" w:hAnsi="Times New Roman" w:cs="Times New Roman"/>
          <w:bCs/>
          <w:szCs w:val="24"/>
        </w:rPr>
      </w:pPr>
      <w:r w:rsidRPr="000F0F34">
        <w:rPr>
          <w:rFonts w:ascii="Times New Roman" w:hAnsi="Times New Roman" w:cs="Times New Roman"/>
          <w:bCs/>
          <w:szCs w:val="24"/>
        </w:rPr>
        <w:t>udostępnianie protokołu i załączników do protokołu ma zastosowanie do wszystkich danych osobowych, z wyjątkiem tych, o których mowa w art. 9 ust. 1 RODO (tj. danych osobowych ujawniających pochodzenie rasowe lub etniczne, poglądy polityczne, przekonania religijne lub światopoglądowe, przynależność do związków zawodowych oraz przetwarzania danych genetycznych, danych biometrycznych w celu jednoznacznego zidentyfikowania osoby fizycznej lub danych dotyczących zdrowia, seksualności lub orientacji seksualnej tej osoby),</w:t>
      </w:r>
      <w:r w:rsidRPr="000F0F34">
        <w:rPr>
          <w:rFonts w:ascii="Times New Roman" w:hAnsi="Times New Roman" w:cs="Times New Roman"/>
          <w:b/>
          <w:bCs/>
          <w:szCs w:val="24"/>
        </w:rPr>
        <w:t xml:space="preserve"> </w:t>
      </w:r>
      <w:r w:rsidRPr="000F0F34">
        <w:rPr>
          <w:rFonts w:ascii="Times New Roman" w:hAnsi="Times New Roman" w:cs="Times New Roman"/>
          <w:bCs/>
          <w:szCs w:val="24"/>
        </w:rPr>
        <w:t>zebranych w toku postępowania</w:t>
      </w:r>
      <w:r w:rsidR="000F0F34">
        <w:rPr>
          <w:rFonts w:ascii="Times New Roman" w:hAnsi="Times New Roman" w:cs="Times New Roman"/>
          <w:bCs/>
          <w:szCs w:val="24"/>
        </w:rPr>
        <w:t xml:space="preserve">                     </w:t>
      </w:r>
      <w:r w:rsidRPr="000F0F34">
        <w:rPr>
          <w:rFonts w:ascii="Times New Roman" w:hAnsi="Times New Roman" w:cs="Times New Roman"/>
          <w:bCs/>
          <w:szCs w:val="24"/>
        </w:rPr>
        <w:t xml:space="preserve"> o udzielenie zamówienia.</w:t>
      </w:r>
    </w:p>
    <w:p w14:paraId="3A6D1DDC" w14:textId="40EBDA29" w:rsidR="006D604A" w:rsidRPr="000F0F34" w:rsidRDefault="006D604A" w:rsidP="00693065">
      <w:pPr>
        <w:pStyle w:val="Akapitzlist"/>
        <w:numPr>
          <w:ilvl w:val="0"/>
          <w:numId w:val="65"/>
        </w:numPr>
        <w:ind w:left="360"/>
        <w:jc w:val="both"/>
        <w:rPr>
          <w:rFonts w:ascii="Times New Roman" w:hAnsi="Times New Roman" w:cs="Times New Roman"/>
          <w:bCs/>
        </w:rPr>
      </w:pPr>
      <w:r w:rsidRPr="000F0F34">
        <w:rPr>
          <w:rFonts w:ascii="Times New Roman" w:hAnsi="Times New Roman" w:cs="Times New Roman"/>
          <w:bCs/>
        </w:rPr>
        <w:t xml:space="preserve">W przypadku korzystania przez osobę, której dane osobowe są przetwarzane przez Zamawiającego, z uprawnienia, o którym mowa w art. 15 ust. 1–3 RODO (związanych </w:t>
      </w:r>
      <w:r w:rsidR="005E6699" w:rsidRPr="000F0F34">
        <w:rPr>
          <w:rFonts w:ascii="Times New Roman" w:hAnsi="Times New Roman" w:cs="Times New Roman"/>
          <w:bCs/>
        </w:rPr>
        <w:t xml:space="preserve"> </w:t>
      </w:r>
      <w:r w:rsidRPr="000F0F34">
        <w:rPr>
          <w:rFonts w:ascii="Times New Roman" w:hAnsi="Times New Roman" w:cs="Times New Roman"/>
          <w:bCs/>
        </w:rPr>
        <w:t>z prawem Wykonawcy do uzyskania od administratora potwierdzenia, czy przetwarzane są dane osobowe jego dotyczące, prawem Wy</w:t>
      </w:r>
      <w:r w:rsidR="000F0F34" w:rsidRPr="000F0F34">
        <w:rPr>
          <w:rFonts w:ascii="Times New Roman" w:hAnsi="Times New Roman" w:cs="Times New Roman"/>
          <w:bCs/>
        </w:rPr>
        <w:t>konawcy do bycia poinformowanym o</w:t>
      </w:r>
      <w:r w:rsidRPr="000F0F34">
        <w:rPr>
          <w:rFonts w:ascii="Times New Roman" w:hAnsi="Times New Roman" w:cs="Times New Roman"/>
          <w:bCs/>
        </w:rPr>
        <w:t xml:space="preserve"> odpowiednich zabezpieczeniach, o których mowa w art. 46 RODO, związanych z przekazaniem jego danych osobowych do państwa trzeciego lub organizacji międzynarodowej oraz prawem otrzymania przez Wykonawcę od administratora kopii danych osobowych podlegających przetwarzaniu), Zamawiający może żądać od osoby </w:t>
      </w:r>
      <w:r w:rsidRPr="000F0F34">
        <w:rPr>
          <w:rFonts w:ascii="Times New Roman" w:hAnsi="Times New Roman" w:cs="Times New Roman"/>
          <w:bCs/>
        </w:rPr>
        <w:lastRenderedPageBreak/>
        <w:t>występującej z żądaniem wskazania dodatkowych informacji, mających na celu sprecyzowanie nazwy lub daty zakończonego postępowania o udzielenie zamówienia;</w:t>
      </w:r>
    </w:p>
    <w:p w14:paraId="071F499B" w14:textId="36C2066E" w:rsidR="006D604A" w:rsidRPr="000F0F34" w:rsidRDefault="006D604A" w:rsidP="00693065">
      <w:pPr>
        <w:pStyle w:val="Akapitzlist"/>
        <w:numPr>
          <w:ilvl w:val="0"/>
          <w:numId w:val="65"/>
        </w:numPr>
        <w:ind w:left="360"/>
        <w:jc w:val="both"/>
        <w:rPr>
          <w:rFonts w:ascii="Times New Roman" w:hAnsi="Times New Roman" w:cs="Times New Roman"/>
          <w:bCs/>
          <w:szCs w:val="24"/>
        </w:rPr>
      </w:pPr>
      <w:r w:rsidRPr="000F0F34">
        <w:rPr>
          <w:rFonts w:ascii="Times New Roman" w:hAnsi="Times New Roman" w:cs="Times New Roman"/>
          <w:bCs/>
        </w:rPr>
        <w:t xml:space="preserve">Skorzystanie przez osobę, której dane osobowe są przetwarzane, z uprawnienia, o którym mowa </w:t>
      </w:r>
      <w:r w:rsidR="000F0F34">
        <w:rPr>
          <w:rFonts w:ascii="Times New Roman" w:hAnsi="Times New Roman" w:cs="Times New Roman"/>
          <w:bCs/>
        </w:rPr>
        <w:t xml:space="preserve">                 </w:t>
      </w:r>
      <w:r w:rsidRPr="000F0F34">
        <w:rPr>
          <w:rFonts w:ascii="Times New Roman" w:hAnsi="Times New Roman" w:cs="Times New Roman"/>
          <w:bCs/>
        </w:rPr>
        <w:t>w art. 16 RODO (uprawnienie do sprostowania lub uzupełnienia danych osobowych), nie może naruszać integralności protokołu postępowania oraz jego</w:t>
      </w:r>
      <w:r w:rsidRPr="006D604A">
        <w:rPr>
          <w:rFonts w:ascii="Times New Roman" w:hAnsi="Times New Roman" w:cs="Times New Roman"/>
          <w:bCs/>
          <w:sz w:val="24"/>
          <w:szCs w:val="24"/>
        </w:rPr>
        <w:t xml:space="preserve"> </w:t>
      </w:r>
      <w:r w:rsidRPr="000F0F34">
        <w:rPr>
          <w:rFonts w:ascii="Times New Roman" w:hAnsi="Times New Roman" w:cs="Times New Roman"/>
          <w:bCs/>
          <w:szCs w:val="24"/>
        </w:rPr>
        <w:t>załączników;</w:t>
      </w:r>
    </w:p>
    <w:p w14:paraId="56577A20" w14:textId="4C7D7304" w:rsidR="006D604A" w:rsidRPr="000F0F34" w:rsidRDefault="006D604A" w:rsidP="00693065">
      <w:pPr>
        <w:pStyle w:val="Akapitzlist"/>
        <w:numPr>
          <w:ilvl w:val="0"/>
          <w:numId w:val="65"/>
        </w:numPr>
        <w:ind w:left="360"/>
        <w:jc w:val="both"/>
        <w:rPr>
          <w:rFonts w:ascii="Times New Roman" w:hAnsi="Times New Roman" w:cs="Times New Roman"/>
          <w:bCs/>
          <w:szCs w:val="24"/>
        </w:rPr>
      </w:pPr>
      <w:r w:rsidRPr="000F0F34">
        <w:rPr>
          <w:rFonts w:ascii="Times New Roman" w:hAnsi="Times New Roman" w:cs="Times New Roman"/>
          <w:bCs/>
          <w:szCs w:val="24"/>
        </w:rPr>
        <w:t xml:space="preserve">W postępowaniu o udzielenie zamówienia zgłoszenie żądania ograniczenia przetwarzania, </w:t>
      </w:r>
      <w:r w:rsidR="000F0F34">
        <w:rPr>
          <w:rFonts w:ascii="Times New Roman" w:hAnsi="Times New Roman" w:cs="Times New Roman"/>
          <w:bCs/>
          <w:szCs w:val="24"/>
        </w:rPr>
        <w:t xml:space="preserve">                      </w:t>
      </w:r>
      <w:r w:rsidRPr="000F0F34">
        <w:rPr>
          <w:rFonts w:ascii="Times New Roman" w:hAnsi="Times New Roman" w:cs="Times New Roman"/>
          <w:bCs/>
          <w:szCs w:val="24"/>
        </w:rPr>
        <w:t>o którym mowa w art. 18 ust. 1 RODO, nie ogranicza przetwarzania danych osobowych do czasu zakończenia tego postępowania;</w:t>
      </w:r>
    </w:p>
    <w:p w14:paraId="74F50E04" w14:textId="3723509A" w:rsidR="006D604A" w:rsidRPr="000F0F34" w:rsidRDefault="006D604A" w:rsidP="00693065">
      <w:pPr>
        <w:pStyle w:val="Akapitzlist"/>
        <w:numPr>
          <w:ilvl w:val="0"/>
          <w:numId w:val="65"/>
        </w:numPr>
        <w:ind w:left="360"/>
        <w:jc w:val="both"/>
        <w:rPr>
          <w:rFonts w:ascii="Times New Roman" w:hAnsi="Times New Roman" w:cs="Times New Roman"/>
          <w:bCs/>
          <w:szCs w:val="24"/>
        </w:rPr>
      </w:pPr>
      <w:r w:rsidRPr="000F0F34">
        <w:rPr>
          <w:rFonts w:ascii="Times New Roman" w:hAnsi="Times New Roman" w:cs="Times New Roman"/>
          <w:bCs/>
          <w:szCs w:val="24"/>
        </w:rPr>
        <w:t>W przypadku, gdy wniesienie żądania dotyczącego prawa, o którym mowa w art. 18 ust. 1 RODO spowoduje ograniczenie przetwarzania danych osobowych zawartych w protokole postępowania lub załącznikach do tego protokołu, od dnia zakończenia postępowania o udzielenie zamówienia Zamawiający nie udostępnia tych danych, chyba że zachodzą przesłanki, o których mowa w art. 18 ust. 2 rozporządzenia 2016/679.</w:t>
      </w:r>
    </w:p>
    <w:p w14:paraId="78279AF9" w14:textId="6BF3DCA2" w:rsidR="006D604A" w:rsidRPr="006D604A" w:rsidRDefault="006D604A" w:rsidP="006D604A">
      <w:pPr>
        <w:pStyle w:val="Akapitzlist"/>
        <w:rPr>
          <w:rFonts w:ascii="Times New Roman" w:hAnsi="Times New Roman" w:cs="Times New Roman"/>
          <w:bCs/>
          <w:sz w:val="24"/>
          <w:szCs w:val="24"/>
        </w:rPr>
      </w:pPr>
    </w:p>
    <w:p w14:paraId="22713579" w14:textId="05642173" w:rsidR="006D604A" w:rsidRPr="006D604A" w:rsidRDefault="005E6699" w:rsidP="006D604A">
      <w:pPr>
        <w:pStyle w:val="Akapitzlist"/>
        <w:rPr>
          <w:rFonts w:ascii="Times New Roman" w:hAnsi="Times New Roman" w:cs="Times New Roman"/>
          <w:b/>
          <w:bCs/>
          <w:sz w:val="24"/>
          <w:szCs w:val="24"/>
        </w:rPr>
      </w:pPr>
      <w:r>
        <w:rPr>
          <w:rFonts w:ascii="Times New Roman" w:hAnsi="Times New Roman" w:cs="Times New Roman"/>
          <w:b/>
          <w:bCs/>
          <w:sz w:val="24"/>
          <w:szCs w:val="24"/>
        </w:rPr>
        <w:t>ZAŁĄCZNIKI DO SWZ:</w:t>
      </w:r>
    </w:p>
    <w:p w14:paraId="23443087" w14:textId="74248177" w:rsidR="006D604A" w:rsidRDefault="006D604A" w:rsidP="006D604A">
      <w:pPr>
        <w:pStyle w:val="Akapitzlist"/>
        <w:rPr>
          <w:rFonts w:ascii="Times New Roman" w:hAnsi="Times New Roman" w:cs="Times New Roman"/>
          <w:b/>
          <w:bCs/>
          <w:sz w:val="24"/>
          <w:szCs w:val="24"/>
        </w:rPr>
      </w:pPr>
    </w:p>
    <w:p w14:paraId="79E54CDA" w14:textId="37ADC331" w:rsidR="00DF3D19" w:rsidRPr="000F0F34" w:rsidRDefault="00DF3D19" w:rsidP="00693065">
      <w:pPr>
        <w:pStyle w:val="Akapitzlist"/>
        <w:numPr>
          <w:ilvl w:val="0"/>
          <w:numId w:val="68"/>
        </w:numPr>
        <w:ind w:left="360"/>
        <w:rPr>
          <w:rFonts w:ascii="Times New Roman" w:hAnsi="Times New Roman" w:cs="Times New Roman"/>
          <w:bCs/>
          <w:szCs w:val="24"/>
        </w:rPr>
      </w:pPr>
      <w:r w:rsidRPr="000F0F34">
        <w:rPr>
          <w:rFonts w:ascii="Times New Roman" w:hAnsi="Times New Roman" w:cs="Times New Roman"/>
          <w:bCs/>
          <w:szCs w:val="24"/>
        </w:rPr>
        <w:t>Opis przedmiotu zamówienia – wykaz punk</w:t>
      </w:r>
      <w:r w:rsidR="002265E8" w:rsidRPr="000F0F34">
        <w:rPr>
          <w:rFonts w:ascii="Times New Roman" w:hAnsi="Times New Roman" w:cs="Times New Roman"/>
          <w:bCs/>
          <w:szCs w:val="24"/>
        </w:rPr>
        <w:t>t</w:t>
      </w:r>
      <w:r w:rsidRPr="000F0F34">
        <w:rPr>
          <w:rFonts w:ascii="Times New Roman" w:hAnsi="Times New Roman" w:cs="Times New Roman"/>
          <w:bCs/>
          <w:szCs w:val="24"/>
        </w:rPr>
        <w:t xml:space="preserve">ów poboru energii elektrycznej należących do Wodociągi Podlaskie sp. z o.o. w Białymstoku – </w:t>
      </w:r>
      <w:r w:rsidRPr="000F0F34">
        <w:rPr>
          <w:rFonts w:ascii="Times New Roman" w:hAnsi="Times New Roman" w:cs="Times New Roman"/>
          <w:b/>
          <w:bCs/>
          <w:szCs w:val="24"/>
        </w:rPr>
        <w:t>Załącznik nr 1</w:t>
      </w:r>
    </w:p>
    <w:p w14:paraId="475A4932" w14:textId="0EAAE8F8" w:rsidR="005E6699" w:rsidRPr="000F0F34" w:rsidRDefault="00DF3D19" w:rsidP="00693065">
      <w:pPr>
        <w:pStyle w:val="Akapitzlist"/>
        <w:numPr>
          <w:ilvl w:val="0"/>
          <w:numId w:val="68"/>
        </w:numPr>
        <w:ind w:left="360"/>
        <w:rPr>
          <w:rFonts w:ascii="Times New Roman" w:hAnsi="Times New Roman" w:cs="Times New Roman"/>
          <w:b/>
          <w:bCs/>
          <w:szCs w:val="24"/>
        </w:rPr>
      </w:pPr>
      <w:r w:rsidRPr="000F0F34">
        <w:rPr>
          <w:rFonts w:ascii="Times New Roman" w:hAnsi="Times New Roman" w:cs="Times New Roman"/>
          <w:bCs/>
          <w:szCs w:val="24"/>
        </w:rPr>
        <w:t xml:space="preserve">Projektowane postanowienia umowy - </w:t>
      </w:r>
      <w:r w:rsidR="005E6699" w:rsidRPr="000F0F34">
        <w:rPr>
          <w:rFonts w:ascii="Times New Roman" w:hAnsi="Times New Roman" w:cs="Times New Roman"/>
          <w:b/>
          <w:bCs/>
          <w:szCs w:val="24"/>
        </w:rPr>
        <w:t xml:space="preserve">Załącznik nr </w:t>
      </w:r>
      <w:r w:rsidRPr="000F0F34">
        <w:rPr>
          <w:rFonts w:ascii="Times New Roman" w:hAnsi="Times New Roman" w:cs="Times New Roman"/>
          <w:b/>
          <w:bCs/>
          <w:szCs w:val="24"/>
        </w:rPr>
        <w:t>2</w:t>
      </w:r>
      <w:r w:rsidR="005E6699" w:rsidRPr="000F0F34">
        <w:rPr>
          <w:rFonts w:ascii="Times New Roman" w:hAnsi="Times New Roman" w:cs="Times New Roman"/>
          <w:b/>
          <w:bCs/>
          <w:szCs w:val="24"/>
        </w:rPr>
        <w:t xml:space="preserve"> </w:t>
      </w:r>
    </w:p>
    <w:p w14:paraId="6DB6ED1C" w14:textId="689BCA65" w:rsidR="005E6699" w:rsidRPr="000F0F34" w:rsidRDefault="00DF3D19" w:rsidP="00693065">
      <w:pPr>
        <w:pStyle w:val="Akapitzlist"/>
        <w:numPr>
          <w:ilvl w:val="0"/>
          <w:numId w:val="68"/>
        </w:numPr>
        <w:ind w:left="360"/>
        <w:rPr>
          <w:rFonts w:ascii="Times New Roman" w:hAnsi="Times New Roman" w:cs="Times New Roman"/>
          <w:b/>
          <w:bCs/>
          <w:szCs w:val="24"/>
        </w:rPr>
      </w:pPr>
      <w:r w:rsidRPr="000F0F34">
        <w:rPr>
          <w:rFonts w:ascii="Times New Roman" w:hAnsi="Times New Roman" w:cs="Times New Roman"/>
          <w:bCs/>
          <w:szCs w:val="24"/>
        </w:rPr>
        <w:t xml:space="preserve">Formularz ofertowy - </w:t>
      </w:r>
      <w:r w:rsidR="005E6699" w:rsidRPr="000F0F34">
        <w:rPr>
          <w:rFonts w:ascii="Times New Roman" w:hAnsi="Times New Roman" w:cs="Times New Roman"/>
          <w:b/>
          <w:bCs/>
          <w:szCs w:val="24"/>
        </w:rPr>
        <w:t xml:space="preserve">Załącznik nr </w:t>
      </w:r>
      <w:r w:rsidRPr="000F0F34">
        <w:rPr>
          <w:rFonts w:ascii="Times New Roman" w:hAnsi="Times New Roman" w:cs="Times New Roman"/>
          <w:b/>
          <w:bCs/>
          <w:szCs w:val="24"/>
        </w:rPr>
        <w:t xml:space="preserve">3 </w:t>
      </w:r>
    </w:p>
    <w:p w14:paraId="1DB3453C" w14:textId="63DEEAB5" w:rsidR="005E6699" w:rsidRPr="000F0F34" w:rsidRDefault="00D25D68" w:rsidP="00693065">
      <w:pPr>
        <w:pStyle w:val="Akapitzlist"/>
        <w:numPr>
          <w:ilvl w:val="0"/>
          <w:numId w:val="68"/>
        </w:numPr>
        <w:ind w:left="360"/>
        <w:rPr>
          <w:rFonts w:ascii="Times New Roman" w:hAnsi="Times New Roman" w:cs="Times New Roman"/>
          <w:bCs/>
          <w:szCs w:val="24"/>
        </w:rPr>
      </w:pPr>
      <w:r w:rsidRPr="000F0F34">
        <w:rPr>
          <w:rFonts w:ascii="Times New Roman" w:hAnsi="Times New Roman" w:cs="Times New Roman"/>
          <w:bCs/>
          <w:szCs w:val="24"/>
        </w:rPr>
        <w:t>Oświadczenie o przynależności lub braku przynależności do tej samej grupy kapitałowej</w:t>
      </w:r>
      <w:r w:rsidR="00DF3D19" w:rsidRPr="000F0F34">
        <w:rPr>
          <w:rFonts w:ascii="Times New Roman" w:hAnsi="Times New Roman" w:cs="Times New Roman"/>
          <w:bCs/>
          <w:szCs w:val="24"/>
        </w:rPr>
        <w:t xml:space="preserve"> - </w:t>
      </w:r>
      <w:r w:rsidR="005E6699" w:rsidRPr="000F0F34">
        <w:rPr>
          <w:rFonts w:ascii="Times New Roman" w:hAnsi="Times New Roman" w:cs="Times New Roman"/>
          <w:b/>
          <w:bCs/>
          <w:szCs w:val="24"/>
        </w:rPr>
        <w:t xml:space="preserve">Załącznik nr </w:t>
      </w:r>
      <w:r w:rsidR="00DF3D19" w:rsidRPr="000F0F34">
        <w:rPr>
          <w:rFonts w:ascii="Times New Roman" w:hAnsi="Times New Roman" w:cs="Times New Roman"/>
          <w:b/>
          <w:bCs/>
          <w:szCs w:val="24"/>
        </w:rPr>
        <w:t>4</w:t>
      </w:r>
      <w:r w:rsidR="005E6699" w:rsidRPr="000F0F34">
        <w:rPr>
          <w:rFonts w:ascii="Times New Roman" w:hAnsi="Times New Roman" w:cs="Times New Roman"/>
          <w:bCs/>
          <w:szCs w:val="24"/>
        </w:rPr>
        <w:t xml:space="preserve"> </w:t>
      </w:r>
    </w:p>
    <w:p w14:paraId="50559016" w14:textId="577F3B18" w:rsidR="005E6699" w:rsidRPr="000F0F34" w:rsidRDefault="00986978" w:rsidP="00693065">
      <w:pPr>
        <w:pStyle w:val="Akapitzlist"/>
        <w:numPr>
          <w:ilvl w:val="0"/>
          <w:numId w:val="68"/>
        </w:numPr>
        <w:ind w:left="360"/>
        <w:rPr>
          <w:rFonts w:ascii="Times New Roman" w:hAnsi="Times New Roman" w:cs="Times New Roman"/>
          <w:b/>
          <w:bCs/>
          <w:szCs w:val="24"/>
        </w:rPr>
      </w:pPr>
      <w:r w:rsidRPr="000F0F34">
        <w:rPr>
          <w:rFonts w:ascii="Times New Roman" w:hAnsi="Times New Roman" w:cs="Times New Roman"/>
          <w:bCs/>
          <w:szCs w:val="24"/>
        </w:rPr>
        <w:t xml:space="preserve">Oświadczenie o posiadaniu GUD - </w:t>
      </w:r>
      <w:r w:rsidR="005E6699" w:rsidRPr="000F0F34">
        <w:rPr>
          <w:rFonts w:ascii="Times New Roman" w:hAnsi="Times New Roman" w:cs="Times New Roman"/>
          <w:b/>
          <w:bCs/>
          <w:szCs w:val="24"/>
        </w:rPr>
        <w:t>Załącznik nr 5</w:t>
      </w:r>
    </w:p>
    <w:p w14:paraId="7D856DBD" w14:textId="025D0C53" w:rsidR="005E6699" w:rsidRPr="000F0F34" w:rsidRDefault="005E6699" w:rsidP="00693065">
      <w:pPr>
        <w:pStyle w:val="Akapitzlist"/>
        <w:numPr>
          <w:ilvl w:val="0"/>
          <w:numId w:val="68"/>
        </w:numPr>
        <w:ind w:left="360"/>
        <w:rPr>
          <w:rFonts w:ascii="Times New Roman" w:hAnsi="Times New Roman" w:cs="Times New Roman"/>
          <w:b/>
          <w:bCs/>
          <w:szCs w:val="24"/>
        </w:rPr>
      </w:pPr>
      <w:r w:rsidRPr="000F0F34">
        <w:rPr>
          <w:rFonts w:ascii="Times New Roman" w:hAnsi="Times New Roman" w:cs="Times New Roman"/>
          <w:bCs/>
          <w:szCs w:val="24"/>
        </w:rPr>
        <w:t xml:space="preserve">Oświadczenie o aktualności informacji zawartych w oświadczeniu, o którym mowa w art. 125 ust. 1 ustawy Pzp </w:t>
      </w:r>
      <w:r w:rsidR="00986978" w:rsidRPr="000F0F34">
        <w:rPr>
          <w:rFonts w:ascii="Times New Roman" w:hAnsi="Times New Roman" w:cs="Times New Roman"/>
          <w:bCs/>
          <w:szCs w:val="24"/>
        </w:rPr>
        <w:t xml:space="preserve">– </w:t>
      </w:r>
      <w:r w:rsidR="00986978" w:rsidRPr="000F0F34">
        <w:rPr>
          <w:rFonts w:ascii="Times New Roman" w:hAnsi="Times New Roman" w:cs="Times New Roman"/>
          <w:b/>
          <w:bCs/>
          <w:szCs w:val="24"/>
        </w:rPr>
        <w:t>Załącznik nr 6</w:t>
      </w:r>
    </w:p>
    <w:p w14:paraId="02CFD77C" w14:textId="7DBC16F4" w:rsidR="005E6699" w:rsidRPr="000F0F34" w:rsidRDefault="005E6699" w:rsidP="00693065">
      <w:pPr>
        <w:pStyle w:val="Akapitzlist"/>
        <w:numPr>
          <w:ilvl w:val="0"/>
          <w:numId w:val="68"/>
        </w:numPr>
        <w:ind w:left="360"/>
        <w:rPr>
          <w:rFonts w:ascii="Times New Roman" w:hAnsi="Times New Roman" w:cs="Times New Roman"/>
          <w:b/>
          <w:bCs/>
          <w:szCs w:val="24"/>
        </w:rPr>
      </w:pPr>
      <w:r w:rsidRPr="000F0F34">
        <w:rPr>
          <w:rFonts w:ascii="Times New Roman" w:hAnsi="Times New Roman" w:cs="Times New Roman"/>
          <w:bCs/>
          <w:szCs w:val="24"/>
        </w:rPr>
        <w:t xml:space="preserve">Oświadczenie art. 7 ust. 1 ustawy z dnia 13 kwietnia 2022r. o szczególnych rozwiązaniach w zakresie przeciwdziałania wspieraniu agresji na Ukrainę oraz służących ochronie bezpieczeństwa narodowego (Dz. U. 2022 poz. 835), </w:t>
      </w:r>
      <w:r w:rsidR="00986978" w:rsidRPr="000F0F34">
        <w:rPr>
          <w:rFonts w:ascii="Times New Roman" w:hAnsi="Times New Roman" w:cs="Times New Roman"/>
          <w:bCs/>
          <w:szCs w:val="24"/>
        </w:rPr>
        <w:t xml:space="preserve">- </w:t>
      </w:r>
      <w:r w:rsidR="00986978" w:rsidRPr="000F0F34">
        <w:rPr>
          <w:rFonts w:ascii="Times New Roman" w:hAnsi="Times New Roman" w:cs="Times New Roman"/>
          <w:b/>
          <w:bCs/>
          <w:szCs w:val="24"/>
        </w:rPr>
        <w:t>Załącznik nr 7</w:t>
      </w:r>
    </w:p>
    <w:p w14:paraId="329D5EB5" w14:textId="33C35277" w:rsidR="00E25AE7" w:rsidRDefault="00E25AE7" w:rsidP="00693065">
      <w:pPr>
        <w:pStyle w:val="Akapitzlist"/>
        <w:numPr>
          <w:ilvl w:val="0"/>
          <w:numId w:val="68"/>
        </w:numPr>
        <w:ind w:left="360"/>
        <w:rPr>
          <w:rFonts w:ascii="Times New Roman" w:hAnsi="Times New Roman" w:cs="Times New Roman"/>
          <w:b/>
          <w:bCs/>
          <w:szCs w:val="24"/>
        </w:rPr>
      </w:pPr>
      <w:r w:rsidRPr="000F0F34">
        <w:rPr>
          <w:rFonts w:ascii="Times New Roman" w:hAnsi="Times New Roman" w:cs="Times New Roman"/>
          <w:bCs/>
          <w:szCs w:val="24"/>
        </w:rPr>
        <w:t>Formularz JEDZ</w:t>
      </w:r>
      <w:r w:rsidR="00B86DD4">
        <w:rPr>
          <w:rFonts w:ascii="Times New Roman" w:hAnsi="Times New Roman" w:cs="Times New Roman"/>
          <w:b/>
          <w:bCs/>
          <w:szCs w:val="24"/>
        </w:rPr>
        <w:t xml:space="preserve"> – Załącznik nr 8</w:t>
      </w:r>
    </w:p>
    <w:p w14:paraId="588709B9" w14:textId="77777777" w:rsidR="00052012" w:rsidRDefault="00052012" w:rsidP="00052012">
      <w:pPr>
        <w:rPr>
          <w:rFonts w:ascii="Times New Roman" w:hAnsi="Times New Roman" w:cs="Times New Roman"/>
          <w:b/>
          <w:bCs/>
          <w:szCs w:val="24"/>
        </w:rPr>
      </w:pPr>
    </w:p>
    <w:p w14:paraId="1F64A630" w14:textId="77777777" w:rsidR="00052012" w:rsidRDefault="00052012" w:rsidP="00052012">
      <w:pPr>
        <w:rPr>
          <w:rFonts w:ascii="Times New Roman" w:hAnsi="Times New Roman" w:cs="Times New Roman"/>
          <w:b/>
          <w:bCs/>
          <w:szCs w:val="24"/>
        </w:rPr>
      </w:pPr>
    </w:p>
    <w:p w14:paraId="7EB2C7AD" w14:textId="33DF87EA" w:rsidR="00052012" w:rsidRPr="00A34BB2" w:rsidRDefault="00052012" w:rsidP="00052012">
      <w:pPr>
        <w:pStyle w:val="Akapitzlist"/>
        <w:rPr>
          <w:rFonts w:ascii="Times New Roman" w:hAnsi="Times New Roman" w:cs="Times New Roman"/>
        </w:rPr>
      </w:pPr>
      <w:r>
        <w:rPr>
          <w:rFonts w:ascii="Times New Roman" w:hAnsi="Times New Roman" w:cs="Times New Roman"/>
        </w:rPr>
        <w:t xml:space="preserve">      </w:t>
      </w:r>
      <w:r w:rsidRPr="00A34BB2">
        <w:rPr>
          <w:rFonts w:ascii="Times New Roman" w:hAnsi="Times New Roman" w:cs="Times New Roman"/>
        </w:rPr>
        <w:t>Sporządził:</w:t>
      </w:r>
      <w:r w:rsidRPr="00A34BB2">
        <w:rPr>
          <w:rFonts w:ascii="Times New Roman" w:hAnsi="Times New Roman" w:cs="Times New Roman"/>
        </w:rPr>
        <w:tab/>
      </w:r>
      <w:r w:rsidRPr="00A34BB2">
        <w:rPr>
          <w:rFonts w:ascii="Times New Roman" w:hAnsi="Times New Roman" w:cs="Times New Roman"/>
        </w:rPr>
        <w:tab/>
      </w:r>
      <w:r w:rsidRPr="00A34BB2">
        <w:rPr>
          <w:rFonts w:ascii="Times New Roman" w:hAnsi="Times New Roman" w:cs="Times New Roman"/>
        </w:rPr>
        <w:tab/>
      </w:r>
      <w:r w:rsidRPr="00A34BB2">
        <w:rPr>
          <w:rFonts w:ascii="Times New Roman" w:hAnsi="Times New Roman" w:cs="Times New Roman"/>
        </w:rPr>
        <w:tab/>
      </w:r>
      <w:r w:rsidRPr="00A34BB2">
        <w:rPr>
          <w:rFonts w:ascii="Times New Roman" w:hAnsi="Times New Roman" w:cs="Times New Roman"/>
        </w:rPr>
        <w:tab/>
      </w:r>
      <w:r w:rsidRPr="00A34BB2">
        <w:rPr>
          <w:rFonts w:ascii="Times New Roman" w:hAnsi="Times New Roman" w:cs="Times New Roman"/>
        </w:rPr>
        <w:tab/>
      </w:r>
      <w:r w:rsidRPr="00A34BB2">
        <w:rPr>
          <w:rFonts w:ascii="Times New Roman" w:hAnsi="Times New Roman" w:cs="Times New Roman"/>
        </w:rPr>
        <w:tab/>
      </w:r>
      <w:r w:rsidR="00B413EA">
        <w:rPr>
          <w:rFonts w:ascii="Times New Roman" w:hAnsi="Times New Roman" w:cs="Times New Roman"/>
        </w:rPr>
        <w:t xml:space="preserve">    </w:t>
      </w:r>
      <w:r w:rsidRPr="00A34BB2">
        <w:rPr>
          <w:rFonts w:ascii="Times New Roman" w:hAnsi="Times New Roman" w:cs="Times New Roman"/>
        </w:rPr>
        <w:t>Zatwierdzam:</w:t>
      </w:r>
    </w:p>
    <w:p w14:paraId="2BA32CAA" w14:textId="77777777" w:rsidR="00052012" w:rsidRDefault="00052012" w:rsidP="00052012">
      <w:pPr>
        <w:pStyle w:val="Akapitzlist"/>
        <w:rPr>
          <w:rFonts w:ascii="Times New Roman" w:hAnsi="Times New Roman" w:cs="Times New Roman"/>
          <w:sz w:val="24"/>
          <w:szCs w:val="24"/>
        </w:rPr>
      </w:pPr>
    </w:p>
    <w:p w14:paraId="2DF53021" w14:textId="76887F61" w:rsidR="00052012" w:rsidRPr="00B413EA" w:rsidRDefault="00052012" w:rsidP="00B413EA">
      <w:pPr>
        <w:pStyle w:val="Akapitzlist"/>
        <w:spacing w:after="0" w:line="240" w:lineRule="auto"/>
        <w:rPr>
          <w:rFonts w:ascii="Times New Roman" w:hAnsi="Times New Roman" w:cs="Times New Roman"/>
          <w:b/>
          <w:bCs/>
          <w:sz w:val="24"/>
          <w:szCs w:val="24"/>
        </w:rPr>
      </w:pPr>
      <w:r>
        <w:rPr>
          <w:rFonts w:ascii="Times New Roman" w:hAnsi="Times New Roman" w:cs="Times New Roman"/>
          <w:sz w:val="24"/>
          <w:szCs w:val="24"/>
        </w:rPr>
        <w:t>Grzegorz Żukowski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B413EA">
        <w:rPr>
          <w:rFonts w:ascii="Times New Roman" w:hAnsi="Times New Roman" w:cs="Times New Roman"/>
          <w:b/>
          <w:bCs/>
          <w:sz w:val="24"/>
          <w:szCs w:val="24"/>
        </w:rPr>
        <w:t>Paweł Czajkowski</w:t>
      </w:r>
    </w:p>
    <w:p w14:paraId="19EFF2AD" w14:textId="77777777" w:rsidR="00B413EA" w:rsidRPr="00B413EA" w:rsidRDefault="00B413EA" w:rsidP="00B413EA">
      <w:pPr>
        <w:pStyle w:val="Akapitzlist"/>
        <w:spacing w:after="0" w:line="240" w:lineRule="auto"/>
        <w:rPr>
          <w:rFonts w:ascii="Times New Roman" w:hAnsi="Times New Roman" w:cs="Times New Roman"/>
          <w:b/>
          <w:bCs/>
          <w:sz w:val="24"/>
          <w:szCs w:val="24"/>
        </w:rPr>
      </w:pPr>
    </w:p>
    <w:p w14:paraId="1BC9D3E4" w14:textId="4404AE6E" w:rsidR="00B413EA" w:rsidRPr="00B413EA" w:rsidRDefault="00B413EA" w:rsidP="00B413EA">
      <w:pPr>
        <w:pStyle w:val="Akapitzlist"/>
        <w:spacing w:after="0" w:line="240" w:lineRule="auto"/>
        <w:rPr>
          <w:rFonts w:ascii="Times New Roman" w:hAnsi="Times New Roman" w:cs="Times New Roman"/>
          <w:b/>
          <w:bCs/>
          <w:sz w:val="24"/>
          <w:szCs w:val="24"/>
        </w:rPr>
      </w:pPr>
      <w:r w:rsidRPr="00B413EA">
        <w:rPr>
          <w:rFonts w:ascii="Times New Roman" w:hAnsi="Times New Roman" w:cs="Times New Roman"/>
          <w:b/>
          <w:bCs/>
          <w:sz w:val="24"/>
          <w:szCs w:val="24"/>
        </w:rPr>
        <w:tab/>
      </w:r>
      <w:r w:rsidRPr="00B413EA">
        <w:rPr>
          <w:rFonts w:ascii="Times New Roman" w:hAnsi="Times New Roman" w:cs="Times New Roman"/>
          <w:b/>
          <w:bCs/>
          <w:sz w:val="24"/>
          <w:szCs w:val="24"/>
        </w:rPr>
        <w:tab/>
      </w:r>
      <w:r w:rsidRPr="00B413EA">
        <w:rPr>
          <w:rFonts w:ascii="Times New Roman" w:hAnsi="Times New Roman" w:cs="Times New Roman"/>
          <w:b/>
          <w:bCs/>
          <w:sz w:val="24"/>
          <w:szCs w:val="24"/>
        </w:rPr>
        <w:tab/>
      </w:r>
      <w:r w:rsidRPr="00B413EA">
        <w:rPr>
          <w:rFonts w:ascii="Times New Roman" w:hAnsi="Times New Roman" w:cs="Times New Roman"/>
          <w:b/>
          <w:bCs/>
          <w:sz w:val="24"/>
          <w:szCs w:val="24"/>
        </w:rPr>
        <w:tab/>
      </w:r>
      <w:r w:rsidRPr="00B413EA">
        <w:rPr>
          <w:rFonts w:ascii="Times New Roman" w:hAnsi="Times New Roman" w:cs="Times New Roman"/>
          <w:b/>
          <w:bCs/>
          <w:sz w:val="24"/>
          <w:szCs w:val="24"/>
        </w:rPr>
        <w:tab/>
      </w:r>
      <w:r w:rsidRPr="00B413EA">
        <w:rPr>
          <w:rFonts w:ascii="Times New Roman" w:hAnsi="Times New Roman" w:cs="Times New Roman"/>
          <w:b/>
          <w:bCs/>
          <w:sz w:val="24"/>
          <w:szCs w:val="24"/>
        </w:rPr>
        <w:tab/>
      </w:r>
      <w:r w:rsidRPr="00B413EA">
        <w:rPr>
          <w:rFonts w:ascii="Times New Roman" w:hAnsi="Times New Roman" w:cs="Times New Roman"/>
          <w:b/>
          <w:bCs/>
          <w:sz w:val="24"/>
          <w:szCs w:val="24"/>
        </w:rPr>
        <w:tab/>
      </w:r>
      <w:r w:rsidRPr="00B413EA">
        <w:rPr>
          <w:rFonts w:ascii="Times New Roman" w:hAnsi="Times New Roman" w:cs="Times New Roman"/>
          <w:b/>
          <w:bCs/>
          <w:sz w:val="24"/>
          <w:szCs w:val="24"/>
        </w:rPr>
        <w:tab/>
        <w:t xml:space="preserve">  Prezes Zarządu</w:t>
      </w:r>
    </w:p>
    <w:p w14:paraId="373465E2" w14:textId="77777777" w:rsidR="00052012" w:rsidRPr="00052012" w:rsidRDefault="00052012" w:rsidP="00052012">
      <w:pPr>
        <w:rPr>
          <w:rFonts w:ascii="Times New Roman" w:hAnsi="Times New Roman" w:cs="Times New Roman"/>
          <w:b/>
          <w:bCs/>
          <w:szCs w:val="24"/>
        </w:rPr>
      </w:pPr>
    </w:p>
    <w:p w14:paraId="7A8A7235" w14:textId="77777777" w:rsidR="005E6699" w:rsidRPr="005E6699" w:rsidRDefault="005E6699" w:rsidP="005E6699">
      <w:pPr>
        <w:pStyle w:val="Akapitzlist"/>
        <w:rPr>
          <w:rFonts w:ascii="Times New Roman" w:hAnsi="Times New Roman" w:cs="Times New Roman"/>
          <w:b/>
          <w:bCs/>
          <w:sz w:val="24"/>
          <w:szCs w:val="24"/>
        </w:rPr>
      </w:pPr>
    </w:p>
    <w:p w14:paraId="26ADFAB0" w14:textId="77777777" w:rsidR="006D604A" w:rsidRDefault="006D604A" w:rsidP="00D1102B">
      <w:pPr>
        <w:pStyle w:val="Akapitzlist"/>
        <w:rPr>
          <w:rFonts w:ascii="Times New Roman" w:hAnsi="Times New Roman" w:cs="Times New Roman"/>
          <w:b/>
          <w:bCs/>
          <w:sz w:val="24"/>
          <w:szCs w:val="24"/>
        </w:rPr>
      </w:pPr>
    </w:p>
    <w:p w14:paraId="7B77063B" w14:textId="77777777" w:rsidR="006D604A" w:rsidRDefault="006D604A" w:rsidP="00D1102B">
      <w:pPr>
        <w:pStyle w:val="Akapitzlist"/>
        <w:rPr>
          <w:rFonts w:ascii="Times New Roman" w:hAnsi="Times New Roman" w:cs="Times New Roman"/>
          <w:b/>
          <w:bCs/>
          <w:sz w:val="24"/>
          <w:szCs w:val="24"/>
        </w:rPr>
      </w:pPr>
    </w:p>
    <w:p w14:paraId="2036EC8A" w14:textId="77777777" w:rsidR="006D604A" w:rsidRDefault="006D604A" w:rsidP="00D1102B">
      <w:pPr>
        <w:pStyle w:val="Akapitzlist"/>
        <w:rPr>
          <w:rFonts w:ascii="Times New Roman" w:hAnsi="Times New Roman" w:cs="Times New Roman"/>
          <w:b/>
          <w:bCs/>
          <w:sz w:val="24"/>
          <w:szCs w:val="24"/>
        </w:rPr>
      </w:pPr>
    </w:p>
    <w:p w14:paraId="761D1B35" w14:textId="77777777" w:rsidR="006D604A" w:rsidRDefault="006D604A" w:rsidP="00D1102B">
      <w:pPr>
        <w:pStyle w:val="Akapitzlist"/>
        <w:rPr>
          <w:rFonts w:ascii="Times New Roman" w:hAnsi="Times New Roman" w:cs="Times New Roman"/>
          <w:b/>
          <w:bCs/>
          <w:sz w:val="24"/>
          <w:szCs w:val="24"/>
        </w:rPr>
      </w:pPr>
    </w:p>
    <w:p w14:paraId="55A9BF7B" w14:textId="77777777" w:rsidR="006D604A" w:rsidRDefault="006D604A" w:rsidP="00D1102B">
      <w:pPr>
        <w:pStyle w:val="Akapitzlist"/>
        <w:rPr>
          <w:rFonts w:ascii="Times New Roman" w:hAnsi="Times New Roman" w:cs="Times New Roman"/>
          <w:b/>
          <w:bCs/>
          <w:sz w:val="24"/>
          <w:szCs w:val="24"/>
        </w:rPr>
      </w:pPr>
    </w:p>
    <w:p w14:paraId="6C23BC01" w14:textId="77777777" w:rsidR="006D604A" w:rsidRDefault="006D604A" w:rsidP="00D1102B">
      <w:pPr>
        <w:pStyle w:val="Akapitzlist"/>
        <w:rPr>
          <w:rFonts w:ascii="Times New Roman" w:hAnsi="Times New Roman" w:cs="Times New Roman"/>
          <w:b/>
          <w:bCs/>
          <w:sz w:val="24"/>
          <w:szCs w:val="24"/>
        </w:rPr>
      </w:pPr>
    </w:p>
    <w:p w14:paraId="05179BB4" w14:textId="77777777" w:rsidR="00ED285B" w:rsidRDefault="00ED285B" w:rsidP="00B53851">
      <w:pPr>
        <w:spacing w:after="0" w:line="240" w:lineRule="auto"/>
        <w:jc w:val="both"/>
        <w:rPr>
          <w:rFonts w:ascii="Times New Roman" w:hAnsi="Times New Roman" w:cs="Times New Roman"/>
          <w:sz w:val="28"/>
          <w:szCs w:val="28"/>
        </w:rPr>
      </w:pPr>
    </w:p>
    <w:p w14:paraId="04538F46" w14:textId="77777777" w:rsidR="005E6699" w:rsidRDefault="005E6699" w:rsidP="003723BA">
      <w:pPr>
        <w:spacing w:after="0" w:line="240" w:lineRule="auto"/>
        <w:jc w:val="both"/>
        <w:rPr>
          <w:rFonts w:ascii="Times New Roman" w:hAnsi="Times New Roman" w:cs="Times New Roman"/>
          <w:b/>
          <w:bCs/>
          <w:sz w:val="24"/>
          <w:szCs w:val="24"/>
        </w:rPr>
      </w:pPr>
    </w:p>
    <w:sectPr w:rsidR="005E6699">
      <w:footerReference w:type="default" r:id="rId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E9680" w14:textId="77777777" w:rsidR="00B37AEE" w:rsidRDefault="00B37AEE" w:rsidP="0012515A">
      <w:pPr>
        <w:spacing w:after="0" w:line="240" w:lineRule="auto"/>
      </w:pPr>
      <w:r>
        <w:separator/>
      </w:r>
    </w:p>
  </w:endnote>
  <w:endnote w:type="continuationSeparator" w:id="0">
    <w:p w14:paraId="0BA29DF9" w14:textId="77777777" w:rsidR="00B37AEE" w:rsidRDefault="00B37AEE" w:rsidP="001251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Roboto">
    <w:panose1 w:val="02000000000000000000"/>
    <w:charset w:val="EE"/>
    <w:family w:val="auto"/>
    <w:pitch w:val="variable"/>
    <w:sig w:usb0="E00002FF" w:usb1="5000205B" w:usb2="00000020" w:usb3="00000000" w:csb0="0000019F" w:csb1="00000000"/>
  </w:font>
  <w:font w:name="Lucida Sans Unicode">
    <w:panose1 w:val="020B0602030504020204"/>
    <w:charset w:val="EE"/>
    <w:family w:val="swiss"/>
    <w:pitch w:val="variable"/>
    <w:sig w:usb0="80000AFF" w:usb1="0000396B" w:usb2="00000000" w:usb3="00000000" w:csb0="000000BF" w:csb1="00000000"/>
  </w:font>
  <w:font w:name="Lato">
    <w:charset w:val="00"/>
    <w:family w:val="swiss"/>
    <w:pitch w:val="variable"/>
    <w:sig w:usb0="E10002FF" w:usb1="5000ECFF" w:usb2="00000021"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5195090"/>
      <w:docPartObj>
        <w:docPartGallery w:val="Page Numbers (Bottom of Page)"/>
        <w:docPartUnique/>
      </w:docPartObj>
    </w:sdtPr>
    <w:sdtContent>
      <w:p w14:paraId="41E3B51F" w14:textId="77777777" w:rsidR="008D11E7" w:rsidRDefault="008D11E7">
        <w:pPr>
          <w:pStyle w:val="Stopka"/>
          <w:jc w:val="center"/>
        </w:pPr>
        <w:r>
          <w:fldChar w:fldCharType="begin"/>
        </w:r>
        <w:r>
          <w:instrText>PAGE   \* MERGEFORMAT</w:instrText>
        </w:r>
        <w:r>
          <w:fldChar w:fldCharType="separate"/>
        </w:r>
        <w:r w:rsidR="006470F1">
          <w:rPr>
            <w:noProof/>
          </w:rPr>
          <w:t>2</w:t>
        </w:r>
        <w:r>
          <w:fldChar w:fldCharType="end"/>
        </w:r>
      </w:p>
    </w:sdtContent>
  </w:sdt>
  <w:p w14:paraId="57A84798" w14:textId="77777777" w:rsidR="008D11E7" w:rsidRDefault="008D11E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344B4" w14:textId="77777777" w:rsidR="00B37AEE" w:rsidRDefault="00B37AEE" w:rsidP="0012515A">
      <w:pPr>
        <w:spacing w:after="0" w:line="240" w:lineRule="auto"/>
      </w:pPr>
      <w:r>
        <w:separator/>
      </w:r>
    </w:p>
  </w:footnote>
  <w:footnote w:type="continuationSeparator" w:id="0">
    <w:p w14:paraId="11EC4951" w14:textId="77777777" w:rsidR="00B37AEE" w:rsidRDefault="00B37AEE" w:rsidP="001251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64A2"/>
    <w:multiLevelType w:val="hybridMultilevel"/>
    <w:tmpl w:val="BDAAA81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B707054"/>
    <w:multiLevelType w:val="hybridMultilevel"/>
    <w:tmpl w:val="EF7C29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975B4C"/>
    <w:multiLevelType w:val="hybridMultilevel"/>
    <w:tmpl w:val="D5F24342"/>
    <w:lvl w:ilvl="0" w:tplc="6EB821E8">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0BD63D38"/>
    <w:multiLevelType w:val="hybridMultilevel"/>
    <w:tmpl w:val="9404ED6E"/>
    <w:lvl w:ilvl="0" w:tplc="75D4D266">
      <w:start w:val="15"/>
      <w:numFmt w:val="upperRoman"/>
      <w:lvlText w:val="%1."/>
      <w:lvlJc w:val="right"/>
      <w:pPr>
        <w:ind w:left="113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E503A1"/>
    <w:multiLevelType w:val="hybridMultilevel"/>
    <w:tmpl w:val="B6EAD17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0CDB697C"/>
    <w:multiLevelType w:val="hybridMultilevel"/>
    <w:tmpl w:val="D9007F2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0DC31BB2"/>
    <w:multiLevelType w:val="hybridMultilevel"/>
    <w:tmpl w:val="57362C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1A3020"/>
    <w:multiLevelType w:val="hybridMultilevel"/>
    <w:tmpl w:val="7F5E98FE"/>
    <w:lvl w:ilvl="0" w:tplc="6FCC4A1E">
      <w:start w:val="1"/>
      <w:numFmt w:val="lowerLetter"/>
      <w:lvlText w:val="%1)"/>
      <w:lvlJc w:val="left"/>
      <w:pPr>
        <w:ind w:left="1065" w:hanging="360"/>
      </w:pPr>
      <w:rPr>
        <w:rFonts w:hint="default"/>
      </w:rPr>
    </w:lvl>
    <w:lvl w:ilvl="1" w:tplc="CDD84D68">
      <w:numFmt w:val="bullet"/>
      <w:lvlText w:val=""/>
      <w:lvlJc w:val="left"/>
      <w:pPr>
        <w:ind w:left="1785" w:hanging="360"/>
      </w:pPr>
      <w:rPr>
        <w:rFonts w:ascii="Symbol" w:eastAsiaTheme="minorHAnsi" w:hAnsi="Symbol" w:cs="Times New Roman" w:hint="default"/>
        <w:b w:val="0"/>
      </w:r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8" w15:restartNumberingAfterBreak="0">
    <w:nsid w:val="0E7831AA"/>
    <w:multiLevelType w:val="hybridMultilevel"/>
    <w:tmpl w:val="83143630"/>
    <w:lvl w:ilvl="0" w:tplc="04150011">
      <w:start w:val="1"/>
      <w:numFmt w:val="decimal"/>
      <w:lvlText w:val="%1)"/>
      <w:lvlJc w:val="left"/>
      <w:pPr>
        <w:ind w:left="1137" w:hanging="360"/>
      </w:pPr>
    </w:lvl>
    <w:lvl w:ilvl="1" w:tplc="04150019" w:tentative="1">
      <w:start w:val="1"/>
      <w:numFmt w:val="lowerLetter"/>
      <w:lvlText w:val="%2."/>
      <w:lvlJc w:val="left"/>
      <w:pPr>
        <w:ind w:left="1857" w:hanging="360"/>
      </w:pPr>
    </w:lvl>
    <w:lvl w:ilvl="2" w:tplc="0415001B" w:tentative="1">
      <w:start w:val="1"/>
      <w:numFmt w:val="lowerRoman"/>
      <w:lvlText w:val="%3."/>
      <w:lvlJc w:val="right"/>
      <w:pPr>
        <w:ind w:left="2577" w:hanging="180"/>
      </w:pPr>
    </w:lvl>
    <w:lvl w:ilvl="3" w:tplc="0415000F" w:tentative="1">
      <w:start w:val="1"/>
      <w:numFmt w:val="decimal"/>
      <w:lvlText w:val="%4."/>
      <w:lvlJc w:val="left"/>
      <w:pPr>
        <w:ind w:left="3297" w:hanging="360"/>
      </w:pPr>
    </w:lvl>
    <w:lvl w:ilvl="4" w:tplc="04150019" w:tentative="1">
      <w:start w:val="1"/>
      <w:numFmt w:val="lowerLetter"/>
      <w:lvlText w:val="%5."/>
      <w:lvlJc w:val="left"/>
      <w:pPr>
        <w:ind w:left="4017" w:hanging="360"/>
      </w:pPr>
    </w:lvl>
    <w:lvl w:ilvl="5" w:tplc="0415001B" w:tentative="1">
      <w:start w:val="1"/>
      <w:numFmt w:val="lowerRoman"/>
      <w:lvlText w:val="%6."/>
      <w:lvlJc w:val="right"/>
      <w:pPr>
        <w:ind w:left="4737" w:hanging="180"/>
      </w:pPr>
    </w:lvl>
    <w:lvl w:ilvl="6" w:tplc="0415000F" w:tentative="1">
      <w:start w:val="1"/>
      <w:numFmt w:val="decimal"/>
      <w:lvlText w:val="%7."/>
      <w:lvlJc w:val="left"/>
      <w:pPr>
        <w:ind w:left="5457" w:hanging="360"/>
      </w:pPr>
    </w:lvl>
    <w:lvl w:ilvl="7" w:tplc="04150019" w:tentative="1">
      <w:start w:val="1"/>
      <w:numFmt w:val="lowerLetter"/>
      <w:lvlText w:val="%8."/>
      <w:lvlJc w:val="left"/>
      <w:pPr>
        <w:ind w:left="6177" w:hanging="360"/>
      </w:pPr>
    </w:lvl>
    <w:lvl w:ilvl="8" w:tplc="0415001B" w:tentative="1">
      <w:start w:val="1"/>
      <w:numFmt w:val="lowerRoman"/>
      <w:lvlText w:val="%9."/>
      <w:lvlJc w:val="right"/>
      <w:pPr>
        <w:ind w:left="6897" w:hanging="180"/>
      </w:pPr>
    </w:lvl>
  </w:abstractNum>
  <w:abstractNum w:abstractNumId="9" w15:restartNumberingAfterBreak="0">
    <w:nsid w:val="10850245"/>
    <w:multiLevelType w:val="hybridMultilevel"/>
    <w:tmpl w:val="B80AF39C"/>
    <w:lvl w:ilvl="0" w:tplc="04150013">
      <w:start w:val="1"/>
      <w:numFmt w:val="upperRoman"/>
      <w:lvlText w:val="%1."/>
      <w:lvlJc w:val="right"/>
      <w:pPr>
        <w:ind w:left="1137" w:hanging="360"/>
      </w:pPr>
    </w:lvl>
    <w:lvl w:ilvl="1" w:tplc="04150019" w:tentative="1">
      <w:start w:val="1"/>
      <w:numFmt w:val="lowerLetter"/>
      <w:lvlText w:val="%2."/>
      <w:lvlJc w:val="left"/>
      <w:pPr>
        <w:ind w:left="1857" w:hanging="360"/>
      </w:pPr>
    </w:lvl>
    <w:lvl w:ilvl="2" w:tplc="0415001B" w:tentative="1">
      <w:start w:val="1"/>
      <w:numFmt w:val="lowerRoman"/>
      <w:lvlText w:val="%3."/>
      <w:lvlJc w:val="right"/>
      <w:pPr>
        <w:ind w:left="2577" w:hanging="180"/>
      </w:pPr>
    </w:lvl>
    <w:lvl w:ilvl="3" w:tplc="0415000F" w:tentative="1">
      <w:start w:val="1"/>
      <w:numFmt w:val="decimal"/>
      <w:lvlText w:val="%4."/>
      <w:lvlJc w:val="left"/>
      <w:pPr>
        <w:ind w:left="3297" w:hanging="360"/>
      </w:pPr>
    </w:lvl>
    <w:lvl w:ilvl="4" w:tplc="04150019" w:tentative="1">
      <w:start w:val="1"/>
      <w:numFmt w:val="lowerLetter"/>
      <w:lvlText w:val="%5."/>
      <w:lvlJc w:val="left"/>
      <w:pPr>
        <w:ind w:left="4017" w:hanging="360"/>
      </w:pPr>
    </w:lvl>
    <w:lvl w:ilvl="5" w:tplc="0415001B" w:tentative="1">
      <w:start w:val="1"/>
      <w:numFmt w:val="lowerRoman"/>
      <w:lvlText w:val="%6."/>
      <w:lvlJc w:val="right"/>
      <w:pPr>
        <w:ind w:left="4737" w:hanging="180"/>
      </w:pPr>
    </w:lvl>
    <w:lvl w:ilvl="6" w:tplc="0415000F" w:tentative="1">
      <w:start w:val="1"/>
      <w:numFmt w:val="decimal"/>
      <w:lvlText w:val="%7."/>
      <w:lvlJc w:val="left"/>
      <w:pPr>
        <w:ind w:left="5457" w:hanging="360"/>
      </w:pPr>
    </w:lvl>
    <w:lvl w:ilvl="7" w:tplc="04150019" w:tentative="1">
      <w:start w:val="1"/>
      <w:numFmt w:val="lowerLetter"/>
      <w:lvlText w:val="%8."/>
      <w:lvlJc w:val="left"/>
      <w:pPr>
        <w:ind w:left="6177" w:hanging="360"/>
      </w:pPr>
    </w:lvl>
    <w:lvl w:ilvl="8" w:tplc="0415001B" w:tentative="1">
      <w:start w:val="1"/>
      <w:numFmt w:val="lowerRoman"/>
      <w:lvlText w:val="%9."/>
      <w:lvlJc w:val="right"/>
      <w:pPr>
        <w:ind w:left="6897" w:hanging="180"/>
      </w:pPr>
    </w:lvl>
  </w:abstractNum>
  <w:abstractNum w:abstractNumId="10" w15:restartNumberingAfterBreak="0">
    <w:nsid w:val="111218FA"/>
    <w:multiLevelType w:val="hybridMultilevel"/>
    <w:tmpl w:val="F028D54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662338"/>
    <w:multiLevelType w:val="hybridMultilevel"/>
    <w:tmpl w:val="D8E42410"/>
    <w:lvl w:ilvl="0" w:tplc="04150011">
      <w:start w:val="1"/>
      <w:numFmt w:val="decimal"/>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12" w15:restartNumberingAfterBreak="0">
    <w:nsid w:val="12EB04FE"/>
    <w:multiLevelType w:val="hybridMultilevel"/>
    <w:tmpl w:val="4C828F96"/>
    <w:lvl w:ilvl="0" w:tplc="6EB821E8">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 w15:restartNumberingAfterBreak="0">
    <w:nsid w:val="14F40F28"/>
    <w:multiLevelType w:val="hybridMultilevel"/>
    <w:tmpl w:val="18247EAC"/>
    <w:lvl w:ilvl="0" w:tplc="6EB821E8">
      <w:start w:val="1"/>
      <w:numFmt w:val="bullet"/>
      <w:lvlText w:val=""/>
      <w:lvlJc w:val="left"/>
      <w:pPr>
        <w:ind w:left="1514" w:hanging="360"/>
      </w:pPr>
      <w:rPr>
        <w:rFonts w:ascii="Symbol" w:hAnsi="Symbol" w:hint="default"/>
      </w:rPr>
    </w:lvl>
    <w:lvl w:ilvl="1" w:tplc="04150003" w:tentative="1">
      <w:start w:val="1"/>
      <w:numFmt w:val="bullet"/>
      <w:lvlText w:val="o"/>
      <w:lvlJc w:val="left"/>
      <w:pPr>
        <w:ind w:left="2234" w:hanging="360"/>
      </w:pPr>
      <w:rPr>
        <w:rFonts w:ascii="Courier New" w:hAnsi="Courier New" w:cs="Courier New" w:hint="default"/>
      </w:rPr>
    </w:lvl>
    <w:lvl w:ilvl="2" w:tplc="04150005" w:tentative="1">
      <w:start w:val="1"/>
      <w:numFmt w:val="bullet"/>
      <w:lvlText w:val=""/>
      <w:lvlJc w:val="left"/>
      <w:pPr>
        <w:ind w:left="2954" w:hanging="360"/>
      </w:pPr>
      <w:rPr>
        <w:rFonts w:ascii="Wingdings" w:hAnsi="Wingdings" w:hint="default"/>
      </w:rPr>
    </w:lvl>
    <w:lvl w:ilvl="3" w:tplc="04150001" w:tentative="1">
      <w:start w:val="1"/>
      <w:numFmt w:val="bullet"/>
      <w:lvlText w:val=""/>
      <w:lvlJc w:val="left"/>
      <w:pPr>
        <w:ind w:left="3674" w:hanging="360"/>
      </w:pPr>
      <w:rPr>
        <w:rFonts w:ascii="Symbol" w:hAnsi="Symbol" w:hint="default"/>
      </w:rPr>
    </w:lvl>
    <w:lvl w:ilvl="4" w:tplc="04150003" w:tentative="1">
      <w:start w:val="1"/>
      <w:numFmt w:val="bullet"/>
      <w:lvlText w:val="o"/>
      <w:lvlJc w:val="left"/>
      <w:pPr>
        <w:ind w:left="4394" w:hanging="360"/>
      </w:pPr>
      <w:rPr>
        <w:rFonts w:ascii="Courier New" w:hAnsi="Courier New" w:cs="Courier New" w:hint="default"/>
      </w:rPr>
    </w:lvl>
    <w:lvl w:ilvl="5" w:tplc="04150005" w:tentative="1">
      <w:start w:val="1"/>
      <w:numFmt w:val="bullet"/>
      <w:lvlText w:val=""/>
      <w:lvlJc w:val="left"/>
      <w:pPr>
        <w:ind w:left="5114" w:hanging="360"/>
      </w:pPr>
      <w:rPr>
        <w:rFonts w:ascii="Wingdings" w:hAnsi="Wingdings" w:hint="default"/>
      </w:rPr>
    </w:lvl>
    <w:lvl w:ilvl="6" w:tplc="04150001" w:tentative="1">
      <w:start w:val="1"/>
      <w:numFmt w:val="bullet"/>
      <w:lvlText w:val=""/>
      <w:lvlJc w:val="left"/>
      <w:pPr>
        <w:ind w:left="5834" w:hanging="360"/>
      </w:pPr>
      <w:rPr>
        <w:rFonts w:ascii="Symbol" w:hAnsi="Symbol" w:hint="default"/>
      </w:rPr>
    </w:lvl>
    <w:lvl w:ilvl="7" w:tplc="04150003" w:tentative="1">
      <w:start w:val="1"/>
      <w:numFmt w:val="bullet"/>
      <w:lvlText w:val="o"/>
      <w:lvlJc w:val="left"/>
      <w:pPr>
        <w:ind w:left="6554" w:hanging="360"/>
      </w:pPr>
      <w:rPr>
        <w:rFonts w:ascii="Courier New" w:hAnsi="Courier New" w:cs="Courier New" w:hint="default"/>
      </w:rPr>
    </w:lvl>
    <w:lvl w:ilvl="8" w:tplc="04150005" w:tentative="1">
      <w:start w:val="1"/>
      <w:numFmt w:val="bullet"/>
      <w:lvlText w:val=""/>
      <w:lvlJc w:val="left"/>
      <w:pPr>
        <w:ind w:left="7274" w:hanging="360"/>
      </w:pPr>
      <w:rPr>
        <w:rFonts w:ascii="Wingdings" w:hAnsi="Wingdings" w:hint="default"/>
      </w:rPr>
    </w:lvl>
  </w:abstractNum>
  <w:abstractNum w:abstractNumId="14" w15:restartNumberingAfterBreak="0">
    <w:nsid w:val="15163355"/>
    <w:multiLevelType w:val="hybridMultilevel"/>
    <w:tmpl w:val="F4B8E0E0"/>
    <w:lvl w:ilvl="0" w:tplc="8B7CA914">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156A4811"/>
    <w:multiLevelType w:val="hybridMultilevel"/>
    <w:tmpl w:val="7A6A9AA0"/>
    <w:lvl w:ilvl="0" w:tplc="0415000F">
      <w:start w:val="1"/>
      <w:numFmt w:val="decimal"/>
      <w:lvlText w:val="%1."/>
      <w:lvlJc w:val="left"/>
      <w:pPr>
        <w:ind w:left="663" w:hanging="360"/>
      </w:pPr>
      <w:rPr>
        <w:rFonts w:hint="default"/>
      </w:rPr>
    </w:lvl>
    <w:lvl w:ilvl="1" w:tplc="04150019" w:tentative="1">
      <w:start w:val="1"/>
      <w:numFmt w:val="lowerLetter"/>
      <w:lvlText w:val="%2."/>
      <w:lvlJc w:val="left"/>
      <w:pPr>
        <w:ind w:left="1383" w:hanging="360"/>
      </w:pPr>
    </w:lvl>
    <w:lvl w:ilvl="2" w:tplc="0415001B" w:tentative="1">
      <w:start w:val="1"/>
      <w:numFmt w:val="lowerRoman"/>
      <w:lvlText w:val="%3."/>
      <w:lvlJc w:val="right"/>
      <w:pPr>
        <w:ind w:left="2103" w:hanging="180"/>
      </w:pPr>
    </w:lvl>
    <w:lvl w:ilvl="3" w:tplc="0415000F" w:tentative="1">
      <w:start w:val="1"/>
      <w:numFmt w:val="decimal"/>
      <w:lvlText w:val="%4."/>
      <w:lvlJc w:val="left"/>
      <w:pPr>
        <w:ind w:left="2823" w:hanging="360"/>
      </w:pPr>
    </w:lvl>
    <w:lvl w:ilvl="4" w:tplc="04150019" w:tentative="1">
      <w:start w:val="1"/>
      <w:numFmt w:val="lowerLetter"/>
      <w:lvlText w:val="%5."/>
      <w:lvlJc w:val="left"/>
      <w:pPr>
        <w:ind w:left="3543" w:hanging="360"/>
      </w:pPr>
    </w:lvl>
    <w:lvl w:ilvl="5" w:tplc="0415001B" w:tentative="1">
      <w:start w:val="1"/>
      <w:numFmt w:val="lowerRoman"/>
      <w:lvlText w:val="%6."/>
      <w:lvlJc w:val="right"/>
      <w:pPr>
        <w:ind w:left="4263" w:hanging="180"/>
      </w:pPr>
    </w:lvl>
    <w:lvl w:ilvl="6" w:tplc="0415000F" w:tentative="1">
      <w:start w:val="1"/>
      <w:numFmt w:val="decimal"/>
      <w:lvlText w:val="%7."/>
      <w:lvlJc w:val="left"/>
      <w:pPr>
        <w:ind w:left="4983" w:hanging="360"/>
      </w:pPr>
    </w:lvl>
    <w:lvl w:ilvl="7" w:tplc="04150019" w:tentative="1">
      <w:start w:val="1"/>
      <w:numFmt w:val="lowerLetter"/>
      <w:lvlText w:val="%8."/>
      <w:lvlJc w:val="left"/>
      <w:pPr>
        <w:ind w:left="5703" w:hanging="360"/>
      </w:pPr>
    </w:lvl>
    <w:lvl w:ilvl="8" w:tplc="0415001B" w:tentative="1">
      <w:start w:val="1"/>
      <w:numFmt w:val="lowerRoman"/>
      <w:lvlText w:val="%9."/>
      <w:lvlJc w:val="right"/>
      <w:pPr>
        <w:ind w:left="6423" w:hanging="180"/>
      </w:pPr>
    </w:lvl>
  </w:abstractNum>
  <w:abstractNum w:abstractNumId="16" w15:restartNumberingAfterBreak="0">
    <w:nsid w:val="162A0E83"/>
    <w:multiLevelType w:val="hybridMultilevel"/>
    <w:tmpl w:val="3258B51A"/>
    <w:lvl w:ilvl="0" w:tplc="52725D14">
      <w:start w:val="9"/>
      <w:numFmt w:val="decimal"/>
      <w:lvlText w:val="%1."/>
      <w:lvlJc w:val="left"/>
      <w:pPr>
        <w:ind w:left="22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6875E7D"/>
    <w:multiLevelType w:val="hybridMultilevel"/>
    <w:tmpl w:val="D73A8BBC"/>
    <w:lvl w:ilvl="0" w:tplc="0415000F">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8" w15:restartNumberingAfterBreak="0">
    <w:nsid w:val="18570A1A"/>
    <w:multiLevelType w:val="hybridMultilevel"/>
    <w:tmpl w:val="1E46B6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C43763B"/>
    <w:multiLevelType w:val="multilevel"/>
    <w:tmpl w:val="4256520A"/>
    <w:lvl w:ilvl="0">
      <w:start w:val="1"/>
      <w:numFmt w:val="decimal"/>
      <w:lvlText w:val="%1."/>
      <w:lvlJc w:val="left"/>
      <w:pPr>
        <w:ind w:left="360" w:hanging="360"/>
      </w:pPr>
      <w:rPr>
        <w:b/>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20" w15:restartNumberingAfterBreak="0">
    <w:nsid w:val="1C84219D"/>
    <w:multiLevelType w:val="hybridMultilevel"/>
    <w:tmpl w:val="B860D4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D556C9D"/>
    <w:multiLevelType w:val="hybridMultilevel"/>
    <w:tmpl w:val="77B01DB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1F5D7882"/>
    <w:multiLevelType w:val="hybridMultilevel"/>
    <w:tmpl w:val="19902412"/>
    <w:lvl w:ilvl="0" w:tplc="F49A4D72">
      <w:start w:val="1"/>
      <w:numFmt w:val="decimal"/>
      <w:lvlText w:val="%1."/>
      <w:lvlJc w:val="left"/>
      <w:pPr>
        <w:ind w:left="704" w:hanging="42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15:restartNumberingAfterBreak="0">
    <w:nsid w:val="20C016CE"/>
    <w:multiLevelType w:val="hybridMultilevel"/>
    <w:tmpl w:val="08C0187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4" w15:restartNumberingAfterBreak="0">
    <w:nsid w:val="22666C2C"/>
    <w:multiLevelType w:val="hybridMultilevel"/>
    <w:tmpl w:val="D80A9E38"/>
    <w:lvl w:ilvl="0" w:tplc="69CE727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5377879"/>
    <w:multiLevelType w:val="hybridMultilevel"/>
    <w:tmpl w:val="2D08CFFC"/>
    <w:lvl w:ilvl="0" w:tplc="0415000F">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6" w15:restartNumberingAfterBreak="0">
    <w:nsid w:val="254D443B"/>
    <w:multiLevelType w:val="hybridMultilevel"/>
    <w:tmpl w:val="B192BE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25E1639B"/>
    <w:multiLevelType w:val="hybridMultilevel"/>
    <w:tmpl w:val="1CD43352"/>
    <w:lvl w:ilvl="0" w:tplc="94144A5E">
      <w:start w:val="3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7842A97"/>
    <w:multiLevelType w:val="hybridMultilevel"/>
    <w:tmpl w:val="E9168E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C0A302F"/>
    <w:multiLevelType w:val="hybridMultilevel"/>
    <w:tmpl w:val="79481FC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F7267E1"/>
    <w:multiLevelType w:val="hybridMultilevel"/>
    <w:tmpl w:val="3258B51A"/>
    <w:lvl w:ilvl="0" w:tplc="52725D14">
      <w:start w:val="9"/>
      <w:numFmt w:val="decimal"/>
      <w:lvlText w:val="%1."/>
      <w:lvlJc w:val="left"/>
      <w:pPr>
        <w:ind w:left="22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3963E87"/>
    <w:multiLevelType w:val="hybridMultilevel"/>
    <w:tmpl w:val="22E4E55E"/>
    <w:lvl w:ilvl="0" w:tplc="95E01D40">
      <w:start w:val="1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49F7B64"/>
    <w:multiLevelType w:val="hybridMultilevel"/>
    <w:tmpl w:val="3F9E1C1A"/>
    <w:lvl w:ilvl="0" w:tplc="04150011">
      <w:start w:val="1"/>
      <w:numFmt w:val="decimal"/>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33" w15:restartNumberingAfterBreak="0">
    <w:nsid w:val="35C172BA"/>
    <w:multiLevelType w:val="hybridMultilevel"/>
    <w:tmpl w:val="8864D6F2"/>
    <w:lvl w:ilvl="0" w:tplc="BC8E2F12">
      <w:start w:val="4"/>
      <w:numFmt w:val="decimal"/>
      <w:lvlText w:val="%1."/>
      <w:lvlJc w:val="left"/>
      <w:pPr>
        <w:ind w:left="663"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39441B9C"/>
    <w:multiLevelType w:val="hybridMultilevel"/>
    <w:tmpl w:val="4D8A037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3A092934"/>
    <w:multiLevelType w:val="hybridMultilevel"/>
    <w:tmpl w:val="E10C3520"/>
    <w:lvl w:ilvl="0" w:tplc="04150017">
      <w:start w:val="1"/>
      <w:numFmt w:val="lowerLetter"/>
      <w:lvlText w:val="%1)"/>
      <w:lvlJc w:val="left"/>
      <w:pPr>
        <w:ind w:left="1857" w:hanging="360"/>
      </w:pPr>
    </w:lvl>
    <w:lvl w:ilvl="1" w:tplc="04150019" w:tentative="1">
      <w:start w:val="1"/>
      <w:numFmt w:val="lowerLetter"/>
      <w:lvlText w:val="%2."/>
      <w:lvlJc w:val="left"/>
      <w:pPr>
        <w:ind w:left="2577" w:hanging="360"/>
      </w:pPr>
    </w:lvl>
    <w:lvl w:ilvl="2" w:tplc="0415001B" w:tentative="1">
      <w:start w:val="1"/>
      <w:numFmt w:val="lowerRoman"/>
      <w:lvlText w:val="%3."/>
      <w:lvlJc w:val="right"/>
      <w:pPr>
        <w:ind w:left="3297" w:hanging="180"/>
      </w:pPr>
    </w:lvl>
    <w:lvl w:ilvl="3" w:tplc="0415000F" w:tentative="1">
      <w:start w:val="1"/>
      <w:numFmt w:val="decimal"/>
      <w:lvlText w:val="%4."/>
      <w:lvlJc w:val="left"/>
      <w:pPr>
        <w:ind w:left="4017" w:hanging="360"/>
      </w:pPr>
    </w:lvl>
    <w:lvl w:ilvl="4" w:tplc="04150019" w:tentative="1">
      <w:start w:val="1"/>
      <w:numFmt w:val="lowerLetter"/>
      <w:lvlText w:val="%5."/>
      <w:lvlJc w:val="left"/>
      <w:pPr>
        <w:ind w:left="4737" w:hanging="360"/>
      </w:pPr>
    </w:lvl>
    <w:lvl w:ilvl="5" w:tplc="0415001B" w:tentative="1">
      <w:start w:val="1"/>
      <w:numFmt w:val="lowerRoman"/>
      <w:lvlText w:val="%6."/>
      <w:lvlJc w:val="right"/>
      <w:pPr>
        <w:ind w:left="5457" w:hanging="180"/>
      </w:pPr>
    </w:lvl>
    <w:lvl w:ilvl="6" w:tplc="0415000F" w:tentative="1">
      <w:start w:val="1"/>
      <w:numFmt w:val="decimal"/>
      <w:lvlText w:val="%7."/>
      <w:lvlJc w:val="left"/>
      <w:pPr>
        <w:ind w:left="6177" w:hanging="360"/>
      </w:pPr>
    </w:lvl>
    <w:lvl w:ilvl="7" w:tplc="04150019" w:tentative="1">
      <w:start w:val="1"/>
      <w:numFmt w:val="lowerLetter"/>
      <w:lvlText w:val="%8."/>
      <w:lvlJc w:val="left"/>
      <w:pPr>
        <w:ind w:left="6897" w:hanging="360"/>
      </w:pPr>
    </w:lvl>
    <w:lvl w:ilvl="8" w:tplc="0415001B" w:tentative="1">
      <w:start w:val="1"/>
      <w:numFmt w:val="lowerRoman"/>
      <w:lvlText w:val="%9."/>
      <w:lvlJc w:val="right"/>
      <w:pPr>
        <w:ind w:left="7617" w:hanging="180"/>
      </w:pPr>
    </w:lvl>
  </w:abstractNum>
  <w:abstractNum w:abstractNumId="36" w15:restartNumberingAfterBreak="0">
    <w:nsid w:val="3CC52291"/>
    <w:multiLevelType w:val="hybridMultilevel"/>
    <w:tmpl w:val="932800EE"/>
    <w:lvl w:ilvl="0" w:tplc="1832A458">
      <w:start w:val="1"/>
      <w:numFmt w:val="decimal"/>
      <w:lvlText w:val="%1)"/>
      <w:lvlJc w:val="left"/>
      <w:pPr>
        <w:ind w:left="1440" w:hanging="360"/>
      </w:pPr>
      <w:rPr>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3FD76C96"/>
    <w:multiLevelType w:val="hybridMultilevel"/>
    <w:tmpl w:val="A1B408A4"/>
    <w:lvl w:ilvl="0" w:tplc="F9D049C4">
      <w:start w:val="1"/>
      <w:numFmt w:val="decimal"/>
      <w:lvlText w:val="%1."/>
      <w:lvlJc w:val="left"/>
      <w:pPr>
        <w:ind w:left="2217" w:hanging="360"/>
      </w:pPr>
      <w:rPr>
        <w:color w:val="auto"/>
      </w:rPr>
    </w:lvl>
    <w:lvl w:ilvl="1" w:tplc="04150019" w:tentative="1">
      <w:start w:val="1"/>
      <w:numFmt w:val="lowerLetter"/>
      <w:lvlText w:val="%2."/>
      <w:lvlJc w:val="left"/>
      <w:pPr>
        <w:ind w:left="2937" w:hanging="360"/>
      </w:pPr>
    </w:lvl>
    <w:lvl w:ilvl="2" w:tplc="0415001B" w:tentative="1">
      <w:start w:val="1"/>
      <w:numFmt w:val="lowerRoman"/>
      <w:lvlText w:val="%3."/>
      <w:lvlJc w:val="right"/>
      <w:pPr>
        <w:ind w:left="3657" w:hanging="180"/>
      </w:pPr>
    </w:lvl>
    <w:lvl w:ilvl="3" w:tplc="0415000F" w:tentative="1">
      <w:start w:val="1"/>
      <w:numFmt w:val="decimal"/>
      <w:lvlText w:val="%4."/>
      <w:lvlJc w:val="left"/>
      <w:pPr>
        <w:ind w:left="4377" w:hanging="360"/>
      </w:pPr>
    </w:lvl>
    <w:lvl w:ilvl="4" w:tplc="04150019" w:tentative="1">
      <w:start w:val="1"/>
      <w:numFmt w:val="lowerLetter"/>
      <w:lvlText w:val="%5."/>
      <w:lvlJc w:val="left"/>
      <w:pPr>
        <w:ind w:left="5097" w:hanging="360"/>
      </w:pPr>
    </w:lvl>
    <w:lvl w:ilvl="5" w:tplc="0415001B" w:tentative="1">
      <w:start w:val="1"/>
      <w:numFmt w:val="lowerRoman"/>
      <w:lvlText w:val="%6."/>
      <w:lvlJc w:val="right"/>
      <w:pPr>
        <w:ind w:left="5817" w:hanging="180"/>
      </w:pPr>
    </w:lvl>
    <w:lvl w:ilvl="6" w:tplc="0415000F" w:tentative="1">
      <w:start w:val="1"/>
      <w:numFmt w:val="decimal"/>
      <w:lvlText w:val="%7."/>
      <w:lvlJc w:val="left"/>
      <w:pPr>
        <w:ind w:left="6537" w:hanging="360"/>
      </w:pPr>
    </w:lvl>
    <w:lvl w:ilvl="7" w:tplc="04150019" w:tentative="1">
      <w:start w:val="1"/>
      <w:numFmt w:val="lowerLetter"/>
      <w:lvlText w:val="%8."/>
      <w:lvlJc w:val="left"/>
      <w:pPr>
        <w:ind w:left="7257" w:hanging="360"/>
      </w:pPr>
    </w:lvl>
    <w:lvl w:ilvl="8" w:tplc="0415001B" w:tentative="1">
      <w:start w:val="1"/>
      <w:numFmt w:val="lowerRoman"/>
      <w:lvlText w:val="%9."/>
      <w:lvlJc w:val="right"/>
      <w:pPr>
        <w:ind w:left="7977" w:hanging="180"/>
      </w:pPr>
    </w:lvl>
  </w:abstractNum>
  <w:abstractNum w:abstractNumId="38" w15:restartNumberingAfterBreak="0">
    <w:nsid w:val="403D2C77"/>
    <w:multiLevelType w:val="hybridMultilevel"/>
    <w:tmpl w:val="1D56CB62"/>
    <w:lvl w:ilvl="0" w:tplc="DE9ED406">
      <w:start w:val="1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4A93B27"/>
    <w:multiLevelType w:val="hybridMultilevel"/>
    <w:tmpl w:val="83143630"/>
    <w:lvl w:ilvl="0" w:tplc="04150011">
      <w:start w:val="1"/>
      <w:numFmt w:val="decimal"/>
      <w:lvlText w:val="%1)"/>
      <w:lvlJc w:val="left"/>
      <w:pPr>
        <w:ind w:left="1137" w:hanging="360"/>
      </w:pPr>
    </w:lvl>
    <w:lvl w:ilvl="1" w:tplc="04150019" w:tentative="1">
      <w:start w:val="1"/>
      <w:numFmt w:val="lowerLetter"/>
      <w:lvlText w:val="%2."/>
      <w:lvlJc w:val="left"/>
      <w:pPr>
        <w:ind w:left="1857" w:hanging="360"/>
      </w:pPr>
    </w:lvl>
    <w:lvl w:ilvl="2" w:tplc="0415001B" w:tentative="1">
      <w:start w:val="1"/>
      <w:numFmt w:val="lowerRoman"/>
      <w:lvlText w:val="%3."/>
      <w:lvlJc w:val="right"/>
      <w:pPr>
        <w:ind w:left="2577" w:hanging="180"/>
      </w:pPr>
    </w:lvl>
    <w:lvl w:ilvl="3" w:tplc="0415000F" w:tentative="1">
      <w:start w:val="1"/>
      <w:numFmt w:val="decimal"/>
      <w:lvlText w:val="%4."/>
      <w:lvlJc w:val="left"/>
      <w:pPr>
        <w:ind w:left="3297" w:hanging="360"/>
      </w:pPr>
    </w:lvl>
    <w:lvl w:ilvl="4" w:tplc="04150019" w:tentative="1">
      <w:start w:val="1"/>
      <w:numFmt w:val="lowerLetter"/>
      <w:lvlText w:val="%5."/>
      <w:lvlJc w:val="left"/>
      <w:pPr>
        <w:ind w:left="4017" w:hanging="360"/>
      </w:pPr>
    </w:lvl>
    <w:lvl w:ilvl="5" w:tplc="0415001B" w:tentative="1">
      <w:start w:val="1"/>
      <w:numFmt w:val="lowerRoman"/>
      <w:lvlText w:val="%6."/>
      <w:lvlJc w:val="right"/>
      <w:pPr>
        <w:ind w:left="4737" w:hanging="180"/>
      </w:pPr>
    </w:lvl>
    <w:lvl w:ilvl="6" w:tplc="0415000F" w:tentative="1">
      <w:start w:val="1"/>
      <w:numFmt w:val="decimal"/>
      <w:lvlText w:val="%7."/>
      <w:lvlJc w:val="left"/>
      <w:pPr>
        <w:ind w:left="5457" w:hanging="360"/>
      </w:pPr>
    </w:lvl>
    <w:lvl w:ilvl="7" w:tplc="04150019" w:tentative="1">
      <w:start w:val="1"/>
      <w:numFmt w:val="lowerLetter"/>
      <w:lvlText w:val="%8."/>
      <w:lvlJc w:val="left"/>
      <w:pPr>
        <w:ind w:left="6177" w:hanging="360"/>
      </w:pPr>
    </w:lvl>
    <w:lvl w:ilvl="8" w:tplc="0415001B" w:tentative="1">
      <w:start w:val="1"/>
      <w:numFmt w:val="lowerRoman"/>
      <w:lvlText w:val="%9."/>
      <w:lvlJc w:val="right"/>
      <w:pPr>
        <w:ind w:left="6897" w:hanging="180"/>
      </w:pPr>
    </w:lvl>
  </w:abstractNum>
  <w:abstractNum w:abstractNumId="40" w15:restartNumberingAfterBreak="0">
    <w:nsid w:val="469A35E2"/>
    <w:multiLevelType w:val="hybridMultilevel"/>
    <w:tmpl w:val="9CB2C94C"/>
    <w:lvl w:ilvl="0" w:tplc="AA088368">
      <w:start w:val="2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B2348A0"/>
    <w:multiLevelType w:val="hybridMultilevel"/>
    <w:tmpl w:val="1DFA808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BB93469"/>
    <w:multiLevelType w:val="hybridMultilevel"/>
    <w:tmpl w:val="B59CB168"/>
    <w:lvl w:ilvl="0" w:tplc="9D381E1C">
      <w:start w:val="1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C9F3D97"/>
    <w:multiLevelType w:val="hybridMultilevel"/>
    <w:tmpl w:val="FC529CC2"/>
    <w:lvl w:ilvl="0" w:tplc="D81067C0">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D126E86"/>
    <w:multiLevelType w:val="hybridMultilevel"/>
    <w:tmpl w:val="CD12BC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DD071F6"/>
    <w:multiLevelType w:val="hybridMultilevel"/>
    <w:tmpl w:val="7BFE63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F6C2338"/>
    <w:multiLevelType w:val="hybridMultilevel"/>
    <w:tmpl w:val="D70EB46E"/>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7" w15:restartNumberingAfterBreak="0">
    <w:nsid w:val="4F9E13AC"/>
    <w:multiLevelType w:val="hybridMultilevel"/>
    <w:tmpl w:val="BFD60DB8"/>
    <w:lvl w:ilvl="0" w:tplc="F3BAC2F4">
      <w:start w:val="7"/>
      <w:numFmt w:val="decimal"/>
      <w:lvlText w:val="%1."/>
      <w:lvlJc w:val="left"/>
      <w:pPr>
        <w:ind w:left="22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09642D7"/>
    <w:multiLevelType w:val="hybridMultilevel"/>
    <w:tmpl w:val="EFEE2E12"/>
    <w:lvl w:ilvl="0" w:tplc="1A08206E">
      <w:start w:val="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1296045"/>
    <w:multiLevelType w:val="hybridMultilevel"/>
    <w:tmpl w:val="0F7A28E0"/>
    <w:lvl w:ilvl="0" w:tplc="18223DB4">
      <w:start w:val="3"/>
      <w:numFmt w:val="decimal"/>
      <w:lvlText w:val="%1."/>
      <w:lvlJc w:val="left"/>
      <w:pPr>
        <w:ind w:left="663"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3691772"/>
    <w:multiLevelType w:val="hybridMultilevel"/>
    <w:tmpl w:val="FF3679F4"/>
    <w:lvl w:ilvl="0" w:tplc="009E254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1" w15:restartNumberingAfterBreak="0">
    <w:nsid w:val="536D45E3"/>
    <w:multiLevelType w:val="hybridMultilevel"/>
    <w:tmpl w:val="C38C74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560E0DBF"/>
    <w:multiLevelType w:val="hybridMultilevel"/>
    <w:tmpl w:val="5A42F5BC"/>
    <w:lvl w:ilvl="0" w:tplc="E98ADCB6">
      <w:start w:val="2"/>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6245803"/>
    <w:multiLevelType w:val="hybridMultilevel"/>
    <w:tmpl w:val="72E8D330"/>
    <w:lvl w:ilvl="0" w:tplc="70BC5E24">
      <w:start w:val="1"/>
      <w:numFmt w:val="upperRoman"/>
      <w:lvlText w:val="%1."/>
      <w:lvlJc w:val="right"/>
      <w:pPr>
        <w:ind w:left="1080" w:hanging="360"/>
      </w:pPr>
      <w:rPr>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4" w15:restartNumberingAfterBreak="0">
    <w:nsid w:val="57A815AF"/>
    <w:multiLevelType w:val="hybridMultilevel"/>
    <w:tmpl w:val="FCCCAE54"/>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5" w15:restartNumberingAfterBreak="0">
    <w:nsid w:val="591F353E"/>
    <w:multiLevelType w:val="hybridMultilevel"/>
    <w:tmpl w:val="AF9A28CA"/>
    <w:lvl w:ilvl="0" w:tplc="9C502B98">
      <w:start w:val="12"/>
      <w:numFmt w:val="decimal"/>
      <w:lvlText w:val="%1."/>
      <w:lvlJc w:val="left"/>
      <w:pPr>
        <w:ind w:left="66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5A500453"/>
    <w:multiLevelType w:val="hybridMultilevel"/>
    <w:tmpl w:val="C09E1FA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5E2867D9"/>
    <w:multiLevelType w:val="hybridMultilevel"/>
    <w:tmpl w:val="292E27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F06325B"/>
    <w:multiLevelType w:val="hybridMultilevel"/>
    <w:tmpl w:val="9812630C"/>
    <w:lvl w:ilvl="0" w:tplc="0415000F">
      <w:start w:val="1"/>
      <w:numFmt w:val="decimal"/>
      <w:lvlText w:val="%1."/>
      <w:lvlJc w:val="left"/>
      <w:pPr>
        <w:ind w:left="1874" w:hanging="360"/>
      </w:pPr>
      <w:rPr>
        <w:rFonts w:hint="default"/>
      </w:rPr>
    </w:lvl>
    <w:lvl w:ilvl="1" w:tplc="04150019" w:tentative="1">
      <w:start w:val="1"/>
      <w:numFmt w:val="lowerLetter"/>
      <w:lvlText w:val="%2."/>
      <w:lvlJc w:val="left"/>
      <w:pPr>
        <w:ind w:left="2594" w:hanging="360"/>
      </w:pPr>
    </w:lvl>
    <w:lvl w:ilvl="2" w:tplc="0415001B" w:tentative="1">
      <w:start w:val="1"/>
      <w:numFmt w:val="lowerRoman"/>
      <w:lvlText w:val="%3."/>
      <w:lvlJc w:val="right"/>
      <w:pPr>
        <w:ind w:left="3314" w:hanging="180"/>
      </w:pPr>
    </w:lvl>
    <w:lvl w:ilvl="3" w:tplc="0415000F" w:tentative="1">
      <w:start w:val="1"/>
      <w:numFmt w:val="decimal"/>
      <w:lvlText w:val="%4."/>
      <w:lvlJc w:val="left"/>
      <w:pPr>
        <w:ind w:left="4034" w:hanging="360"/>
      </w:pPr>
    </w:lvl>
    <w:lvl w:ilvl="4" w:tplc="04150019" w:tentative="1">
      <w:start w:val="1"/>
      <w:numFmt w:val="lowerLetter"/>
      <w:lvlText w:val="%5."/>
      <w:lvlJc w:val="left"/>
      <w:pPr>
        <w:ind w:left="4754" w:hanging="360"/>
      </w:pPr>
    </w:lvl>
    <w:lvl w:ilvl="5" w:tplc="0415001B" w:tentative="1">
      <w:start w:val="1"/>
      <w:numFmt w:val="lowerRoman"/>
      <w:lvlText w:val="%6."/>
      <w:lvlJc w:val="right"/>
      <w:pPr>
        <w:ind w:left="5474" w:hanging="180"/>
      </w:pPr>
    </w:lvl>
    <w:lvl w:ilvl="6" w:tplc="0415000F" w:tentative="1">
      <w:start w:val="1"/>
      <w:numFmt w:val="decimal"/>
      <w:lvlText w:val="%7."/>
      <w:lvlJc w:val="left"/>
      <w:pPr>
        <w:ind w:left="6194" w:hanging="360"/>
      </w:pPr>
    </w:lvl>
    <w:lvl w:ilvl="7" w:tplc="04150019" w:tentative="1">
      <w:start w:val="1"/>
      <w:numFmt w:val="lowerLetter"/>
      <w:lvlText w:val="%8."/>
      <w:lvlJc w:val="left"/>
      <w:pPr>
        <w:ind w:left="6914" w:hanging="360"/>
      </w:pPr>
    </w:lvl>
    <w:lvl w:ilvl="8" w:tplc="0415001B" w:tentative="1">
      <w:start w:val="1"/>
      <w:numFmt w:val="lowerRoman"/>
      <w:lvlText w:val="%9."/>
      <w:lvlJc w:val="right"/>
      <w:pPr>
        <w:ind w:left="7634" w:hanging="180"/>
      </w:pPr>
    </w:lvl>
  </w:abstractNum>
  <w:abstractNum w:abstractNumId="59" w15:restartNumberingAfterBreak="0">
    <w:nsid w:val="62DB388E"/>
    <w:multiLevelType w:val="hybridMultilevel"/>
    <w:tmpl w:val="202693AC"/>
    <w:lvl w:ilvl="0" w:tplc="04150017">
      <w:start w:val="1"/>
      <w:numFmt w:val="lowerLetter"/>
      <w:lvlText w:val="%1)"/>
      <w:lvlJc w:val="left"/>
      <w:pPr>
        <w:ind w:left="1500" w:hanging="360"/>
      </w:pPr>
    </w:lvl>
    <w:lvl w:ilvl="1" w:tplc="04150019" w:tentative="1">
      <w:start w:val="1"/>
      <w:numFmt w:val="lowerLetter"/>
      <w:lvlText w:val="%2."/>
      <w:lvlJc w:val="left"/>
      <w:pPr>
        <w:ind w:left="2220" w:hanging="360"/>
      </w:p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60" w15:restartNumberingAfterBreak="0">
    <w:nsid w:val="65F70E15"/>
    <w:multiLevelType w:val="hybridMultilevel"/>
    <w:tmpl w:val="CDB410E6"/>
    <w:lvl w:ilvl="0" w:tplc="EDD6BD3A">
      <w:start w:val="1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669E7CDF"/>
    <w:multiLevelType w:val="hybridMultilevel"/>
    <w:tmpl w:val="97285D20"/>
    <w:lvl w:ilvl="0" w:tplc="CE24CB54">
      <w:start w:val="4"/>
      <w:numFmt w:val="decimal"/>
      <w:lvlText w:val="%1."/>
      <w:lvlJc w:val="left"/>
      <w:pPr>
        <w:ind w:left="22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67625C75"/>
    <w:multiLevelType w:val="hybridMultilevel"/>
    <w:tmpl w:val="337A422C"/>
    <w:lvl w:ilvl="0" w:tplc="2042D04E">
      <w:start w:val="1"/>
      <w:numFmt w:val="decimal"/>
      <w:lvlText w:val="%1."/>
      <w:lvlJc w:val="left"/>
      <w:pPr>
        <w:ind w:left="2160" w:hanging="360"/>
      </w:pPr>
      <w:rPr>
        <w:b w:val="0"/>
      </w:r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63" w15:restartNumberingAfterBreak="0">
    <w:nsid w:val="684440BE"/>
    <w:multiLevelType w:val="multilevel"/>
    <w:tmpl w:val="7DE068C0"/>
    <w:lvl w:ilvl="0">
      <w:start w:val="1"/>
      <w:numFmt w:val="decimal"/>
      <w:lvlText w:val="%1."/>
      <w:lvlJc w:val="left"/>
      <w:pPr>
        <w:ind w:left="720" w:hanging="360"/>
      </w:p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4" w15:restartNumberingAfterBreak="0">
    <w:nsid w:val="695237CB"/>
    <w:multiLevelType w:val="hybridMultilevel"/>
    <w:tmpl w:val="B7CCA56E"/>
    <w:lvl w:ilvl="0" w:tplc="0415000F">
      <w:start w:val="1"/>
      <w:numFmt w:val="decimal"/>
      <w:lvlText w:val="%1."/>
      <w:lvlJc w:val="left"/>
      <w:pPr>
        <w:ind w:left="1497" w:hanging="360"/>
      </w:pPr>
    </w:lvl>
    <w:lvl w:ilvl="1" w:tplc="F9A014A6">
      <w:start w:val="1"/>
      <w:numFmt w:val="decimal"/>
      <w:lvlText w:val="%2."/>
      <w:lvlJc w:val="left"/>
      <w:pPr>
        <w:ind w:left="2217" w:hanging="360"/>
      </w:pPr>
      <w:rPr>
        <w:rFonts w:hint="default"/>
        <w:b w:val="0"/>
      </w:rPr>
    </w:lvl>
    <w:lvl w:ilvl="2" w:tplc="0415001B" w:tentative="1">
      <w:start w:val="1"/>
      <w:numFmt w:val="lowerRoman"/>
      <w:lvlText w:val="%3."/>
      <w:lvlJc w:val="right"/>
      <w:pPr>
        <w:ind w:left="2937" w:hanging="180"/>
      </w:pPr>
    </w:lvl>
    <w:lvl w:ilvl="3" w:tplc="0415000F" w:tentative="1">
      <w:start w:val="1"/>
      <w:numFmt w:val="decimal"/>
      <w:lvlText w:val="%4."/>
      <w:lvlJc w:val="left"/>
      <w:pPr>
        <w:ind w:left="3657" w:hanging="360"/>
      </w:pPr>
    </w:lvl>
    <w:lvl w:ilvl="4" w:tplc="04150019" w:tentative="1">
      <w:start w:val="1"/>
      <w:numFmt w:val="lowerLetter"/>
      <w:lvlText w:val="%5."/>
      <w:lvlJc w:val="left"/>
      <w:pPr>
        <w:ind w:left="4377" w:hanging="360"/>
      </w:pPr>
    </w:lvl>
    <w:lvl w:ilvl="5" w:tplc="0415001B" w:tentative="1">
      <w:start w:val="1"/>
      <w:numFmt w:val="lowerRoman"/>
      <w:lvlText w:val="%6."/>
      <w:lvlJc w:val="right"/>
      <w:pPr>
        <w:ind w:left="5097" w:hanging="180"/>
      </w:pPr>
    </w:lvl>
    <w:lvl w:ilvl="6" w:tplc="0415000F" w:tentative="1">
      <w:start w:val="1"/>
      <w:numFmt w:val="decimal"/>
      <w:lvlText w:val="%7."/>
      <w:lvlJc w:val="left"/>
      <w:pPr>
        <w:ind w:left="5817" w:hanging="360"/>
      </w:pPr>
    </w:lvl>
    <w:lvl w:ilvl="7" w:tplc="04150019" w:tentative="1">
      <w:start w:val="1"/>
      <w:numFmt w:val="lowerLetter"/>
      <w:lvlText w:val="%8."/>
      <w:lvlJc w:val="left"/>
      <w:pPr>
        <w:ind w:left="6537" w:hanging="360"/>
      </w:pPr>
    </w:lvl>
    <w:lvl w:ilvl="8" w:tplc="0415001B" w:tentative="1">
      <w:start w:val="1"/>
      <w:numFmt w:val="lowerRoman"/>
      <w:lvlText w:val="%9."/>
      <w:lvlJc w:val="right"/>
      <w:pPr>
        <w:ind w:left="7257" w:hanging="180"/>
      </w:pPr>
    </w:lvl>
  </w:abstractNum>
  <w:abstractNum w:abstractNumId="65" w15:restartNumberingAfterBreak="0">
    <w:nsid w:val="69B6320D"/>
    <w:multiLevelType w:val="hybridMultilevel"/>
    <w:tmpl w:val="6FB01C32"/>
    <w:lvl w:ilvl="0" w:tplc="0415000F">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6" w15:restartNumberingAfterBreak="0">
    <w:nsid w:val="6BB3028A"/>
    <w:multiLevelType w:val="hybridMultilevel"/>
    <w:tmpl w:val="4ECA0CF4"/>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7" w15:restartNumberingAfterBreak="0">
    <w:nsid w:val="6D1A3ED0"/>
    <w:multiLevelType w:val="hybridMultilevel"/>
    <w:tmpl w:val="159A3C5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6DD97A02"/>
    <w:multiLevelType w:val="hybridMultilevel"/>
    <w:tmpl w:val="035AEAFE"/>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9" w15:restartNumberingAfterBreak="0">
    <w:nsid w:val="6F1D0B87"/>
    <w:multiLevelType w:val="hybridMultilevel"/>
    <w:tmpl w:val="87124B28"/>
    <w:lvl w:ilvl="0" w:tplc="C8920A2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73780FF2"/>
    <w:multiLevelType w:val="hybridMultilevel"/>
    <w:tmpl w:val="CF48AF10"/>
    <w:lvl w:ilvl="0" w:tplc="90C8E654">
      <w:start w:val="1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740D6EA2"/>
    <w:multiLevelType w:val="hybridMultilevel"/>
    <w:tmpl w:val="0284DE10"/>
    <w:lvl w:ilvl="0" w:tplc="1E0E743E">
      <w:start w:val="6"/>
      <w:numFmt w:val="decimal"/>
      <w:lvlText w:val="%1."/>
      <w:lvlJc w:val="left"/>
      <w:pPr>
        <w:ind w:left="22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74D84271"/>
    <w:multiLevelType w:val="hybridMultilevel"/>
    <w:tmpl w:val="BCF8FB6C"/>
    <w:lvl w:ilvl="0" w:tplc="6EB821E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3" w15:restartNumberingAfterBreak="0">
    <w:nsid w:val="76C70000"/>
    <w:multiLevelType w:val="hybridMultilevel"/>
    <w:tmpl w:val="21AC4A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A3D5440"/>
    <w:multiLevelType w:val="hybridMultilevel"/>
    <w:tmpl w:val="8040B630"/>
    <w:lvl w:ilvl="0" w:tplc="0415000F">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1821994386">
    <w:abstractNumId w:val="19"/>
  </w:num>
  <w:num w:numId="2" w16cid:durableId="473911626">
    <w:abstractNumId w:val="50"/>
  </w:num>
  <w:num w:numId="3" w16cid:durableId="279148490">
    <w:abstractNumId w:val="7"/>
  </w:num>
  <w:num w:numId="4" w16cid:durableId="847714312">
    <w:abstractNumId w:val="14"/>
  </w:num>
  <w:num w:numId="5" w16cid:durableId="1345474967">
    <w:abstractNumId w:val="1"/>
  </w:num>
  <w:num w:numId="6" w16cid:durableId="40593538">
    <w:abstractNumId w:val="26"/>
  </w:num>
  <w:num w:numId="7" w16cid:durableId="548343678">
    <w:abstractNumId w:val="63"/>
  </w:num>
  <w:num w:numId="8" w16cid:durableId="830364732">
    <w:abstractNumId w:val="36"/>
  </w:num>
  <w:num w:numId="9" w16cid:durableId="98988629">
    <w:abstractNumId w:val="54"/>
  </w:num>
  <w:num w:numId="10" w16cid:durableId="1116951741">
    <w:abstractNumId w:val="52"/>
  </w:num>
  <w:num w:numId="11" w16cid:durableId="1749578259">
    <w:abstractNumId w:val="64"/>
  </w:num>
  <w:num w:numId="12" w16cid:durableId="248081384">
    <w:abstractNumId w:val="61"/>
  </w:num>
  <w:num w:numId="13" w16cid:durableId="113644046">
    <w:abstractNumId w:val="37"/>
  </w:num>
  <w:num w:numId="14" w16cid:durableId="1338968848">
    <w:abstractNumId w:val="8"/>
  </w:num>
  <w:num w:numId="15" w16cid:durableId="588075367">
    <w:abstractNumId w:val="35"/>
  </w:num>
  <w:num w:numId="16" w16cid:durableId="787549951">
    <w:abstractNumId w:val="71"/>
  </w:num>
  <w:num w:numId="17" w16cid:durableId="1504584528">
    <w:abstractNumId w:val="39"/>
  </w:num>
  <w:num w:numId="18" w16cid:durableId="404769181">
    <w:abstractNumId w:val="47"/>
  </w:num>
  <w:num w:numId="19" w16cid:durableId="229074336">
    <w:abstractNumId w:val="32"/>
  </w:num>
  <w:num w:numId="20" w16cid:durableId="618688492">
    <w:abstractNumId w:val="6"/>
  </w:num>
  <w:num w:numId="21" w16cid:durableId="1471286301">
    <w:abstractNumId w:val="29"/>
  </w:num>
  <w:num w:numId="22" w16cid:durableId="1649164004">
    <w:abstractNumId w:val="46"/>
  </w:num>
  <w:num w:numId="23" w16cid:durableId="1561868922">
    <w:abstractNumId w:val="20"/>
  </w:num>
  <w:num w:numId="24" w16cid:durableId="89351358">
    <w:abstractNumId w:val="72"/>
  </w:num>
  <w:num w:numId="25" w16cid:durableId="790246969">
    <w:abstractNumId w:val="48"/>
  </w:num>
  <w:num w:numId="26" w16cid:durableId="1366246282">
    <w:abstractNumId w:val="30"/>
  </w:num>
  <w:num w:numId="27" w16cid:durableId="1387946807">
    <w:abstractNumId w:val="16"/>
  </w:num>
  <w:num w:numId="28" w16cid:durableId="2054188705">
    <w:abstractNumId w:val="67"/>
  </w:num>
  <w:num w:numId="29" w16cid:durableId="904026492">
    <w:abstractNumId w:val="41"/>
  </w:num>
  <w:num w:numId="30" w16cid:durableId="2100785930">
    <w:abstractNumId w:val="62"/>
  </w:num>
  <w:num w:numId="31" w16cid:durableId="1793086013">
    <w:abstractNumId w:val="70"/>
  </w:num>
  <w:num w:numId="32" w16cid:durableId="88234044">
    <w:abstractNumId w:val="28"/>
  </w:num>
  <w:num w:numId="33" w16cid:durableId="19010840">
    <w:abstractNumId w:val="12"/>
  </w:num>
  <w:num w:numId="34" w16cid:durableId="82452898">
    <w:abstractNumId w:val="59"/>
  </w:num>
  <w:num w:numId="35" w16cid:durableId="831070748">
    <w:abstractNumId w:val="23"/>
  </w:num>
  <w:num w:numId="36" w16cid:durableId="764610886">
    <w:abstractNumId w:val="0"/>
  </w:num>
  <w:num w:numId="37" w16cid:durableId="1272083711">
    <w:abstractNumId w:val="74"/>
  </w:num>
  <w:num w:numId="38" w16cid:durableId="361395164">
    <w:abstractNumId w:val="65"/>
  </w:num>
  <w:num w:numId="39" w16cid:durableId="393241768">
    <w:abstractNumId w:val="57"/>
  </w:num>
  <w:num w:numId="40" w16cid:durableId="1301115464">
    <w:abstractNumId w:val="9"/>
  </w:num>
  <w:num w:numId="41" w16cid:durableId="1143348685">
    <w:abstractNumId w:val="58"/>
  </w:num>
  <w:num w:numId="42" w16cid:durableId="864905256">
    <w:abstractNumId w:val="15"/>
  </w:num>
  <w:num w:numId="43" w16cid:durableId="2085688599">
    <w:abstractNumId w:val="34"/>
  </w:num>
  <w:num w:numId="44" w16cid:durableId="1105267688">
    <w:abstractNumId w:val="33"/>
  </w:num>
  <w:num w:numId="45" w16cid:durableId="1174955549">
    <w:abstractNumId w:val="55"/>
  </w:num>
  <w:num w:numId="46" w16cid:durableId="189296660">
    <w:abstractNumId w:val="24"/>
  </w:num>
  <w:num w:numId="47" w16cid:durableId="1125319799">
    <w:abstractNumId w:val="38"/>
  </w:num>
  <w:num w:numId="48" w16cid:durableId="318733068">
    <w:abstractNumId w:val="69"/>
  </w:num>
  <w:num w:numId="49" w16cid:durableId="1969239919">
    <w:abstractNumId w:val="4"/>
  </w:num>
  <w:num w:numId="50" w16cid:durableId="386612147">
    <w:abstractNumId w:val="42"/>
  </w:num>
  <w:num w:numId="51" w16cid:durableId="1552379242">
    <w:abstractNumId w:val="56"/>
  </w:num>
  <w:num w:numId="52" w16cid:durableId="1514341158">
    <w:abstractNumId w:val="21"/>
  </w:num>
  <w:num w:numId="53" w16cid:durableId="56436472">
    <w:abstractNumId w:val="68"/>
  </w:num>
  <w:num w:numId="54" w16cid:durableId="2002927007">
    <w:abstractNumId w:val="43"/>
  </w:num>
  <w:num w:numId="55" w16cid:durableId="822619824">
    <w:abstractNumId w:val="25"/>
  </w:num>
  <w:num w:numId="56" w16cid:durableId="2026786735">
    <w:abstractNumId w:val="31"/>
  </w:num>
  <w:num w:numId="57" w16cid:durableId="120808783">
    <w:abstractNumId w:val="10"/>
  </w:num>
  <w:num w:numId="58" w16cid:durableId="343750671">
    <w:abstractNumId w:val="60"/>
  </w:num>
  <w:num w:numId="59" w16cid:durableId="1266040723">
    <w:abstractNumId w:val="40"/>
  </w:num>
  <w:num w:numId="60" w16cid:durableId="100614633">
    <w:abstractNumId w:val="73"/>
  </w:num>
  <w:num w:numId="61" w16cid:durableId="1213545437">
    <w:abstractNumId w:val="27"/>
  </w:num>
  <w:num w:numId="62" w16cid:durableId="1046561324">
    <w:abstractNumId w:val="18"/>
  </w:num>
  <w:num w:numId="63" w16cid:durableId="1550873618">
    <w:abstractNumId w:val="11"/>
  </w:num>
  <w:num w:numId="64" w16cid:durableId="670715455">
    <w:abstractNumId w:val="13"/>
  </w:num>
  <w:num w:numId="65" w16cid:durableId="1591767531">
    <w:abstractNumId w:val="17"/>
  </w:num>
  <w:num w:numId="66" w16cid:durableId="1303006022">
    <w:abstractNumId w:val="2"/>
  </w:num>
  <w:num w:numId="67" w16cid:durableId="262345830">
    <w:abstractNumId w:val="5"/>
  </w:num>
  <w:num w:numId="68" w16cid:durableId="963847133">
    <w:abstractNumId w:val="45"/>
  </w:num>
  <w:num w:numId="69" w16cid:durableId="2013946450">
    <w:abstractNumId w:val="44"/>
  </w:num>
  <w:num w:numId="70" w16cid:durableId="121928600">
    <w:abstractNumId w:val="49"/>
  </w:num>
  <w:num w:numId="71" w16cid:durableId="437141051">
    <w:abstractNumId w:val="53"/>
  </w:num>
  <w:num w:numId="72" w16cid:durableId="2028754203">
    <w:abstractNumId w:val="3"/>
  </w:num>
  <w:num w:numId="73" w16cid:durableId="2083017608">
    <w:abstractNumId w:val="22"/>
  </w:num>
  <w:num w:numId="74" w16cid:durableId="1097336749">
    <w:abstractNumId w:val="66"/>
  </w:num>
  <w:num w:numId="75" w16cid:durableId="834615740">
    <w:abstractNumId w:val="51"/>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31A"/>
    <w:rsid w:val="000115FC"/>
    <w:rsid w:val="00014B23"/>
    <w:rsid w:val="00027C50"/>
    <w:rsid w:val="00043868"/>
    <w:rsid w:val="00052012"/>
    <w:rsid w:val="0005242B"/>
    <w:rsid w:val="000537FC"/>
    <w:rsid w:val="00073A8C"/>
    <w:rsid w:val="000A18DE"/>
    <w:rsid w:val="000B6395"/>
    <w:rsid w:val="000C04E3"/>
    <w:rsid w:val="000C4B41"/>
    <w:rsid w:val="000D2415"/>
    <w:rsid w:val="000D2DB6"/>
    <w:rsid w:val="000E1C52"/>
    <w:rsid w:val="000F0F34"/>
    <w:rsid w:val="00100B79"/>
    <w:rsid w:val="00105817"/>
    <w:rsid w:val="001126F5"/>
    <w:rsid w:val="00114093"/>
    <w:rsid w:val="0011431A"/>
    <w:rsid w:val="001235C2"/>
    <w:rsid w:val="0012515A"/>
    <w:rsid w:val="001433AC"/>
    <w:rsid w:val="00152876"/>
    <w:rsid w:val="00166C91"/>
    <w:rsid w:val="0019249A"/>
    <w:rsid w:val="00195CDE"/>
    <w:rsid w:val="00197A39"/>
    <w:rsid w:val="001A20E5"/>
    <w:rsid w:val="001B5C4A"/>
    <w:rsid w:val="001C14C6"/>
    <w:rsid w:val="001D137C"/>
    <w:rsid w:val="00202522"/>
    <w:rsid w:val="00204045"/>
    <w:rsid w:val="002059BB"/>
    <w:rsid w:val="002203A1"/>
    <w:rsid w:val="002265E8"/>
    <w:rsid w:val="00227B09"/>
    <w:rsid w:val="00251455"/>
    <w:rsid w:val="0026506E"/>
    <w:rsid w:val="00281CEB"/>
    <w:rsid w:val="00284C2A"/>
    <w:rsid w:val="002907B8"/>
    <w:rsid w:val="00296529"/>
    <w:rsid w:val="002A1551"/>
    <w:rsid w:val="002B1DE5"/>
    <w:rsid w:val="002E0120"/>
    <w:rsid w:val="002E3C3E"/>
    <w:rsid w:val="00302CD5"/>
    <w:rsid w:val="00310BFD"/>
    <w:rsid w:val="00327D68"/>
    <w:rsid w:val="00337ED9"/>
    <w:rsid w:val="00340FE5"/>
    <w:rsid w:val="00363685"/>
    <w:rsid w:val="003723BA"/>
    <w:rsid w:val="0037367D"/>
    <w:rsid w:val="00373FC8"/>
    <w:rsid w:val="00375B47"/>
    <w:rsid w:val="003774B0"/>
    <w:rsid w:val="00380964"/>
    <w:rsid w:val="00381ACF"/>
    <w:rsid w:val="00385469"/>
    <w:rsid w:val="00385C0A"/>
    <w:rsid w:val="003A121D"/>
    <w:rsid w:val="003B55EE"/>
    <w:rsid w:val="003B61C6"/>
    <w:rsid w:val="003C14A4"/>
    <w:rsid w:val="003F203D"/>
    <w:rsid w:val="00407372"/>
    <w:rsid w:val="004171D0"/>
    <w:rsid w:val="00427119"/>
    <w:rsid w:val="00464FAA"/>
    <w:rsid w:val="00482238"/>
    <w:rsid w:val="00484E34"/>
    <w:rsid w:val="00485B53"/>
    <w:rsid w:val="004949AF"/>
    <w:rsid w:val="004A1D2C"/>
    <w:rsid w:val="004A44EC"/>
    <w:rsid w:val="004C041B"/>
    <w:rsid w:val="004C1392"/>
    <w:rsid w:val="004E40D9"/>
    <w:rsid w:val="004E4721"/>
    <w:rsid w:val="004F03D0"/>
    <w:rsid w:val="004F057B"/>
    <w:rsid w:val="004F0C97"/>
    <w:rsid w:val="004F452D"/>
    <w:rsid w:val="00500D9E"/>
    <w:rsid w:val="00510E9B"/>
    <w:rsid w:val="00511CAF"/>
    <w:rsid w:val="00516066"/>
    <w:rsid w:val="00520B8B"/>
    <w:rsid w:val="0054085E"/>
    <w:rsid w:val="00547A8F"/>
    <w:rsid w:val="005A6ED0"/>
    <w:rsid w:val="005B3E77"/>
    <w:rsid w:val="005E01DA"/>
    <w:rsid w:val="005E07BE"/>
    <w:rsid w:val="005E1022"/>
    <w:rsid w:val="005E39BD"/>
    <w:rsid w:val="005E6532"/>
    <w:rsid w:val="005E6699"/>
    <w:rsid w:val="0062205F"/>
    <w:rsid w:val="00623DD5"/>
    <w:rsid w:val="006405BE"/>
    <w:rsid w:val="0064095D"/>
    <w:rsid w:val="006470F1"/>
    <w:rsid w:val="00654CD3"/>
    <w:rsid w:val="00661CC2"/>
    <w:rsid w:val="00663095"/>
    <w:rsid w:val="00684F45"/>
    <w:rsid w:val="00691DB3"/>
    <w:rsid w:val="00693065"/>
    <w:rsid w:val="00693481"/>
    <w:rsid w:val="006A1692"/>
    <w:rsid w:val="006A410D"/>
    <w:rsid w:val="006A4354"/>
    <w:rsid w:val="006A7BAD"/>
    <w:rsid w:val="006B40E9"/>
    <w:rsid w:val="006C6ACF"/>
    <w:rsid w:val="006D1AB5"/>
    <w:rsid w:val="006D604A"/>
    <w:rsid w:val="006E1E56"/>
    <w:rsid w:val="006F42E7"/>
    <w:rsid w:val="00704C31"/>
    <w:rsid w:val="00720546"/>
    <w:rsid w:val="0072293F"/>
    <w:rsid w:val="00722ADA"/>
    <w:rsid w:val="007439EC"/>
    <w:rsid w:val="007563E1"/>
    <w:rsid w:val="007A1991"/>
    <w:rsid w:val="007A5BA3"/>
    <w:rsid w:val="007A5C60"/>
    <w:rsid w:val="007A5E40"/>
    <w:rsid w:val="007C42F9"/>
    <w:rsid w:val="007C534D"/>
    <w:rsid w:val="007D0C8E"/>
    <w:rsid w:val="007F143B"/>
    <w:rsid w:val="0080115A"/>
    <w:rsid w:val="008014AA"/>
    <w:rsid w:val="00810226"/>
    <w:rsid w:val="00815384"/>
    <w:rsid w:val="00820327"/>
    <w:rsid w:val="00824256"/>
    <w:rsid w:val="00837481"/>
    <w:rsid w:val="0085588F"/>
    <w:rsid w:val="0085592F"/>
    <w:rsid w:val="0085716C"/>
    <w:rsid w:val="00863BED"/>
    <w:rsid w:val="0086553D"/>
    <w:rsid w:val="0086618A"/>
    <w:rsid w:val="00866EF5"/>
    <w:rsid w:val="00870D9E"/>
    <w:rsid w:val="00876932"/>
    <w:rsid w:val="008A2034"/>
    <w:rsid w:val="008A6ECC"/>
    <w:rsid w:val="008B1D84"/>
    <w:rsid w:val="008C7C02"/>
    <w:rsid w:val="008D11E7"/>
    <w:rsid w:val="008D272A"/>
    <w:rsid w:val="008D29FE"/>
    <w:rsid w:val="008E31A8"/>
    <w:rsid w:val="008F70D2"/>
    <w:rsid w:val="00907CE3"/>
    <w:rsid w:val="00915F31"/>
    <w:rsid w:val="00925D6A"/>
    <w:rsid w:val="0093059A"/>
    <w:rsid w:val="009376C5"/>
    <w:rsid w:val="00943389"/>
    <w:rsid w:val="00956450"/>
    <w:rsid w:val="00973B76"/>
    <w:rsid w:val="00986978"/>
    <w:rsid w:val="009A1939"/>
    <w:rsid w:val="009B1719"/>
    <w:rsid w:val="009B708A"/>
    <w:rsid w:val="009C76D7"/>
    <w:rsid w:val="009E1DEB"/>
    <w:rsid w:val="009E6E19"/>
    <w:rsid w:val="009F2DE1"/>
    <w:rsid w:val="00A113FD"/>
    <w:rsid w:val="00A31C51"/>
    <w:rsid w:val="00A43C6F"/>
    <w:rsid w:val="00AA7575"/>
    <w:rsid w:val="00AB03CC"/>
    <w:rsid w:val="00AC05B9"/>
    <w:rsid w:val="00AC7EF8"/>
    <w:rsid w:val="00AC7F26"/>
    <w:rsid w:val="00AD18A4"/>
    <w:rsid w:val="00AD1BAF"/>
    <w:rsid w:val="00AD5EEA"/>
    <w:rsid w:val="00AD7186"/>
    <w:rsid w:val="00AF5A5E"/>
    <w:rsid w:val="00AF6122"/>
    <w:rsid w:val="00B00AE9"/>
    <w:rsid w:val="00B019CA"/>
    <w:rsid w:val="00B16ED7"/>
    <w:rsid w:val="00B35D3C"/>
    <w:rsid w:val="00B36219"/>
    <w:rsid w:val="00B366BB"/>
    <w:rsid w:val="00B37AEE"/>
    <w:rsid w:val="00B413EA"/>
    <w:rsid w:val="00B53851"/>
    <w:rsid w:val="00B5673E"/>
    <w:rsid w:val="00B8484D"/>
    <w:rsid w:val="00B86DD4"/>
    <w:rsid w:val="00B941C9"/>
    <w:rsid w:val="00B94636"/>
    <w:rsid w:val="00BB1F0F"/>
    <w:rsid w:val="00BC5B86"/>
    <w:rsid w:val="00BC5D9D"/>
    <w:rsid w:val="00BC66A2"/>
    <w:rsid w:val="00BE5900"/>
    <w:rsid w:val="00C11525"/>
    <w:rsid w:val="00C14D4A"/>
    <w:rsid w:val="00C16319"/>
    <w:rsid w:val="00C173A3"/>
    <w:rsid w:val="00C3174B"/>
    <w:rsid w:val="00C31B60"/>
    <w:rsid w:val="00C4159A"/>
    <w:rsid w:val="00C45237"/>
    <w:rsid w:val="00C57D2A"/>
    <w:rsid w:val="00C76120"/>
    <w:rsid w:val="00C811C3"/>
    <w:rsid w:val="00C916A9"/>
    <w:rsid w:val="00CA3576"/>
    <w:rsid w:val="00CB6F70"/>
    <w:rsid w:val="00CB7846"/>
    <w:rsid w:val="00CD0E87"/>
    <w:rsid w:val="00CE6C7E"/>
    <w:rsid w:val="00D1102B"/>
    <w:rsid w:val="00D12B76"/>
    <w:rsid w:val="00D1367C"/>
    <w:rsid w:val="00D13FC9"/>
    <w:rsid w:val="00D25ACD"/>
    <w:rsid w:val="00D25D68"/>
    <w:rsid w:val="00D44E3F"/>
    <w:rsid w:val="00D46870"/>
    <w:rsid w:val="00D50570"/>
    <w:rsid w:val="00D52247"/>
    <w:rsid w:val="00D57CF5"/>
    <w:rsid w:val="00D81F74"/>
    <w:rsid w:val="00D841EF"/>
    <w:rsid w:val="00D9403E"/>
    <w:rsid w:val="00DA1533"/>
    <w:rsid w:val="00DC6384"/>
    <w:rsid w:val="00DC7774"/>
    <w:rsid w:val="00DD1CE3"/>
    <w:rsid w:val="00DD2E79"/>
    <w:rsid w:val="00DD67C7"/>
    <w:rsid w:val="00DD7968"/>
    <w:rsid w:val="00DE2B52"/>
    <w:rsid w:val="00DF3D19"/>
    <w:rsid w:val="00DF56FE"/>
    <w:rsid w:val="00DF63B9"/>
    <w:rsid w:val="00E05D43"/>
    <w:rsid w:val="00E147D2"/>
    <w:rsid w:val="00E17EFF"/>
    <w:rsid w:val="00E235C4"/>
    <w:rsid w:val="00E25AE7"/>
    <w:rsid w:val="00E33700"/>
    <w:rsid w:val="00E4488F"/>
    <w:rsid w:val="00E449FF"/>
    <w:rsid w:val="00E537D8"/>
    <w:rsid w:val="00E57955"/>
    <w:rsid w:val="00E7089B"/>
    <w:rsid w:val="00E74ABD"/>
    <w:rsid w:val="00E859F9"/>
    <w:rsid w:val="00E915E2"/>
    <w:rsid w:val="00ED285B"/>
    <w:rsid w:val="00EE66C1"/>
    <w:rsid w:val="00EF2479"/>
    <w:rsid w:val="00EF53B8"/>
    <w:rsid w:val="00EF7410"/>
    <w:rsid w:val="00F05087"/>
    <w:rsid w:val="00F1475B"/>
    <w:rsid w:val="00F2303E"/>
    <w:rsid w:val="00F34CC2"/>
    <w:rsid w:val="00F34E52"/>
    <w:rsid w:val="00F365DE"/>
    <w:rsid w:val="00F368D2"/>
    <w:rsid w:val="00F404B7"/>
    <w:rsid w:val="00F435F8"/>
    <w:rsid w:val="00F531A1"/>
    <w:rsid w:val="00F53E39"/>
    <w:rsid w:val="00FD25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21AB1"/>
  <w15:docId w15:val="{BC69B495-276C-453D-8E2D-05170C70F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2515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2515A"/>
  </w:style>
  <w:style w:type="paragraph" w:styleId="Stopka">
    <w:name w:val="footer"/>
    <w:basedOn w:val="Normalny"/>
    <w:link w:val="StopkaZnak"/>
    <w:uiPriority w:val="99"/>
    <w:unhideWhenUsed/>
    <w:rsid w:val="0012515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2515A"/>
  </w:style>
  <w:style w:type="paragraph" w:styleId="Akapitzlist">
    <w:name w:val="List Paragraph"/>
    <w:basedOn w:val="Normalny"/>
    <w:uiPriority w:val="34"/>
    <w:qFormat/>
    <w:rsid w:val="00CA3576"/>
    <w:pPr>
      <w:ind w:left="720"/>
      <w:contextualSpacing/>
    </w:pPr>
  </w:style>
  <w:style w:type="character" w:styleId="Hipercze">
    <w:name w:val="Hyperlink"/>
    <w:basedOn w:val="Domylnaczcionkaakapitu"/>
    <w:uiPriority w:val="99"/>
    <w:unhideWhenUsed/>
    <w:rsid w:val="00DD67C7"/>
    <w:rPr>
      <w:color w:val="0563C1" w:themeColor="hyperlink"/>
      <w:u w:val="single"/>
    </w:rPr>
  </w:style>
  <w:style w:type="character" w:customStyle="1" w:styleId="Nierozpoznanawzmianka1">
    <w:name w:val="Nierozpoznana wzmianka1"/>
    <w:basedOn w:val="Domylnaczcionkaakapitu"/>
    <w:uiPriority w:val="99"/>
    <w:semiHidden/>
    <w:unhideWhenUsed/>
    <w:rsid w:val="00DD67C7"/>
    <w:rPr>
      <w:color w:val="605E5C"/>
      <w:shd w:val="clear" w:color="auto" w:fill="E1DFDD"/>
    </w:rPr>
  </w:style>
  <w:style w:type="character" w:styleId="Odwoaniedokomentarza">
    <w:name w:val="annotation reference"/>
    <w:basedOn w:val="Domylnaczcionkaakapitu"/>
    <w:uiPriority w:val="99"/>
    <w:semiHidden/>
    <w:unhideWhenUsed/>
    <w:rsid w:val="00F531A1"/>
    <w:rPr>
      <w:sz w:val="16"/>
      <w:szCs w:val="16"/>
    </w:rPr>
  </w:style>
  <w:style w:type="paragraph" w:styleId="Tekstkomentarza">
    <w:name w:val="annotation text"/>
    <w:basedOn w:val="Normalny"/>
    <w:link w:val="TekstkomentarzaZnak"/>
    <w:uiPriority w:val="99"/>
    <w:semiHidden/>
    <w:unhideWhenUsed/>
    <w:rsid w:val="00F531A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531A1"/>
    <w:rPr>
      <w:sz w:val="20"/>
      <w:szCs w:val="20"/>
    </w:rPr>
  </w:style>
  <w:style w:type="paragraph" w:styleId="Tematkomentarza">
    <w:name w:val="annotation subject"/>
    <w:basedOn w:val="Tekstkomentarza"/>
    <w:next w:val="Tekstkomentarza"/>
    <w:link w:val="TematkomentarzaZnak"/>
    <w:uiPriority w:val="99"/>
    <w:semiHidden/>
    <w:unhideWhenUsed/>
    <w:rsid w:val="00F531A1"/>
    <w:rPr>
      <w:b/>
      <w:bCs/>
    </w:rPr>
  </w:style>
  <w:style w:type="character" w:customStyle="1" w:styleId="TematkomentarzaZnak">
    <w:name w:val="Temat komentarza Znak"/>
    <w:basedOn w:val="TekstkomentarzaZnak"/>
    <w:link w:val="Tematkomentarza"/>
    <w:uiPriority w:val="99"/>
    <w:semiHidden/>
    <w:rsid w:val="00F531A1"/>
    <w:rPr>
      <w:b/>
      <w:bCs/>
      <w:sz w:val="20"/>
      <w:szCs w:val="20"/>
    </w:rPr>
  </w:style>
  <w:style w:type="table" w:styleId="Tabela-Siatka">
    <w:name w:val="Table Grid"/>
    <w:basedOn w:val="Standardowy"/>
    <w:uiPriority w:val="39"/>
    <w:rsid w:val="007F14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197A3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197A39"/>
    <w:rPr>
      <w:sz w:val="20"/>
      <w:szCs w:val="20"/>
    </w:rPr>
  </w:style>
  <w:style w:type="character" w:styleId="Odwoanieprzypisukocowego">
    <w:name w:val="endnote reference"/>
    <w:basedOn w:val="Domylnaczcionkaakapitu"/>
    <w:uiPriority w:val="99"/>
    <w:semiHidden/>
    <w:unhideWhenUsed/>
    <w:rsid w:val="00197A39"/>
    <w:rPr>
      <w:vertAlign w:val="superscript"/>
    </w:rPr>
  </w:style>
  <w:style w:type="character" w:styleId="UyteHipercze">
    <w:name w:val="FollowedHyperlink"/>
    <w:basedOn w:val="Domylnaczcionkaakapitu"/>
    <w:uiPriority w:val="99"/>
    <w:semiHidden/>
    <w:unhideWhenUsed/>
    <w:rsid w:val="00407372"/>
    <w:rPr>
      <w:color w:val="954F72" w:themeColor="followedHyperlink"/>
      <w:u w:val="single"/>
    </w:rPr>
  </w:style>
  <w:style w:type="paragraph" w:styleId="Tekstdymka">
    <w:name w:val="Balloon Text"/>
    <w:basedOn w:val="Normalny"/>
    <w:link w:val="TekstdymkaZnak"/>
    <w:uiPriority w:val="99"/>
    <w:semiHidden/>
    <w:unhideWhenUsed/>
    <w:rsid w:val="008D11E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D11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848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odociagipodlaskie.pl/" TargetMode="External"/><Relationship Id="rId13" Type="http://schemas.openxmlformats.org/officeDocument/2006/relationships/hyperlink" Target="mailto:http://www.wodociagipodlaskie.pl/" TargetMode="External"/><Relationship Id="rId18" Type="http://schemas.openxmlformats.org/officeDocument/2006/relationships/hyperlink" Target="https://www.uzp.gov.pl/baza-wiedzy/prawo-zamowien-publicznych-regulacje/prawo-krajowe/jednolity-europejski-dokument-zamowienia/elektroniczne-narzedzie-do-wypelniania-jedzespd"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ezamowienia.gov.pl" TargetMode="External"/><Relationship Id="rId17" Type="http://schemas.openxmlformats.org/officeDocument/2006/relationships/hyperlink" Target="http://espd.uzp.gov.pl" TargetMode="External"/><Relationship Id="rId2" Type="http://schemas.openxmlformats.org/officeDocument/2006/relationships/numbering" Target="numbering.xml"/><Relationship Id="rId16" Type="http://schemas.openxmlformats.org/officeDocument/2006/relationships/hyperlink" Target="https://ezamowienia.gov.pl/pl/regulamin/"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dociagipodlaskie.pl/zamowienia-publiczne-17" TargetMode="External"/><Relationship Id="rId5" Type="http://schemas.openxmlformats.org/officeDocument/2006/relationships/webSettings" Target="webSettings.xml"/><Relationship Id="rId15" Type="http://schemas.openxmlformats.org/officeDocument/2006/relationships/hyperlink" Target="file:///C:\Users\Zdzisiek\OneDrive\Pulpit\gzukowski@wodociagipodlaskie.pl" TargetMode="External"/><Relationship Id="rId10" Type="http://schemas.openxmlformats.org/officeDocument/2006/relationships/hyperlink" Target="mailto:biurozarzadu@wodociagipodlaskie.pl" TargetMode="External"/><Relationship Id="rId19" Type="http://schemas.openxmlformats.org/officeDocument/2006/relationships/hyperlink" Target="file:///C:\Users\Zdzisiek\OneDrive\Pulpit\iod@wodociagipodlaskie.pl" TargetMode="External"/><Relationship Id="rId4" Type="http://schemas.openxmlformats.org/officeDocument/2006/relationships/settings" Target="settings.xml"/><Relationship Id="rId9" Type="http://schemas.openxmlformats.org/officeDocument/2006/relationships/hyperlink" Target="http://www.wodociagipodlaskie.pl/" TargetMode="External"/><Relationship Id="rId14" Type="http://schemas.openxmlformats.org/officeDocument/2006/relationships/hyperlink" Target="http://www.wodociagipodlaskie.pl/" TargetMode="External"/><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0E34B5-966C-4025-A5F3-D9C805C93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23</Pages>
  <Words>10276</Words>
  <Characters>61657</Characters>
  <Application>Microsoft Office Word</Application>
  <DocSecurity>0</DocSecurity>
  <Lines>513</Lines>
  <Paragraphs>143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 Żukowski</dc:creator>
  <cp:lastModifiedBy>Grzegorz Żukowski</cp:lastModifiedBy>
  <cp:revision>17</cp:revision>
  <cp:lastPrinted>2023-08-06T18:00:00Z</cp:lastPrinted>
  <dcterms:created xsi:type="dcterms:W3CDTF">2023-08-11T06:48:00Z</dcterms:created>
  <dcterms:modified xsi:type="dcterms:W3CDTF">2023-08-23T05:28:00Z</dcterms:modified>
</cp:coreProperties>
</file>