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B78" w:rsidRDefault="002E55F4">
      <w:pPr>
        <w:spacing w:after="0" w:line="240" w:lineRule="auto"/>
        <w:ind w:firstLine="0"/>
        <w:jc w:val="right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b/>
          <w:szCs w:val="24"/>
        </w:rPr>
        <w:t>Załącznik nr 1</w:t>
      </w:r>
    </w:p>
    <w:p w:rsidR="00C42B78" w:rsidRDefault="002E55F4">
      <w:pPr>
        <w:spacing w:after="0" w:line="240" w:lineRule="auto"/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FORMULARZ OFERTY</w:t>
      </w:r>
    </w:p>
    <w:p w:rsidR="00C42B78" w:rsidRDefault="002E55F4">
      <w:pPr>
        <w:tabs>
          <w:tab w:val="left" w:pos="1385"/>
          <w:tab w:val="center" w:pos="5244"/>
        </w:tabs>
        <w:spacing w:after="0" w:line="240" w:lineRule="auto"/>
        <w:jc w:val="left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b/>
          <w:szCs w:val="24"/>
        </w:rPr>
        <w:tab/>
      </w:r>
      <w:r>
        <w:rPr>
          <w:rFonts w:asciiTheme="minorHAnsi" w:hAnsiTheme="minorHAnsi"/>
          <w:b/>
          <w:szCs w:val="24"/>
        </w:rPr>
        <w:tab/>
        <w:t xml:space="preserve">w przetargu ofertowym na sprzedaż 3 używanych pojazdów  </w:t>
      </w:r>
    </w:p>
    <w:p w:rsidR="00C42B78" w:rsidRDefault="002E55F4">
      <w:pPr>
        <w:tabs>
          <w:tab w:val="left" w:pos="540"/>
        </w:tabs>
        <w:spacing w:after="0" w:line="240" w:lineRule="auto"/>
        <w:ind w:left="540" w:hanging="540"/>
        <w:jc w:val="left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b/>
          <w:szCs w:val="24"/>
        </w:rPr>
        <w:t>1.</w:t>
      </w:r>
      <w:r>
        <w:rPr>
          <w:rFonts w:asciiTheme="minorHAnsi" w:hAnsiTheme="minorHAnsi"/>
          <w:b/>
          <w:szCs w:val="24"/>
        </w:rPr>
        <w:tab/>
        <w:t>ORGANIZATOR PRZETARGU:</w:t>
      </w:r>
    </w:p>
    <w:p w:rsidR="00C42B78" w:rsidRDefault="002E55F4">
      <w:pPr>
        <w:spacing w:after="0" w:line="240" w:lineRule="auto"/>
        <w:ind w:left="426"/>
        <w:jc w:val="left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Wodociągi Podlaskie Sp. z o.o.</w:t>
      </w:r>
    </w:p>
    <w:p w:rsidR="00C42B78" w:rsidRDefault="002E55F4">
      <w:pPr>
        <w:spacing w:after="0" w:line="240" w:lineRule="auto"/>
        <w:ind w:left="426"/>
        <w:jc w:val="left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 xml:space="preserve">ul. </w:t>
      </w:r>
      <w:proofErr w:type="spellStart"/>
      <w:r>
        <w:rPr>
          <w:rFonts w:asciiTheme="minorHAnsi" w:hAnsiTheme="minorHAnsi"/>
          <w:szCs w:val="24"/>
        </w:rPr>
        <w:t>Elewatorska</w:t>
      </w:r>
      <w:proofErr w:type="spellEnd"/>
      <w:r>
        <w:rPr>
          <w:rFonts w:asciiTheme="minorHAnsi" w:hAnsiTheme="minorHAnsi"/>
          <w:szCs w:val="24"/>
        </w:rPr>
        <w:t xml:space="preserve"> 31, 15-620 Białystok</w:t>
      </w:r>
    </w:p>
    <w:p w:rsidR="00C42B78" w:rsidRDefault="00C42B78">
      <w:pPr>
        <w:tabs>
          <w:tab w:val="left" w:pos="360"/>
        </w:tabs>
        <w:spacing w:after="0" w:line="240" w:lineRule="auto"/>
        <w:ind w:left="360"/>
        <w:jc w:val="left"/>
        <w:rPr>
          <w:rFonts w:asciiTheme="minorHAnsi" w:hAnsiTheme="minorHAnsi"/>
          <w:szCs w:val="24"/>
        </w:rPr>
      </w:pPr>
    </w:p>
    <w:p w:rsidR="00C42B78" w:rsidRDefault="002E55F4">
      <w:pPr>
        <w:tabs>
          <w:tab w:val="left" w:pos="540"/>
        </w:tabs>
        <w:spacing w:after="0" w:line="240" w:lineRule="auto"/>
        <w:ind w:left="540" w:hanging="540"/>
        <w:jc w:val="left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b/>
          <w:szCs w:val="24"/>
        </w:rPr>
        <w:t>2.</w:t>
      </w:r>
      <w:r>
        <w:rPr>
          <w:rFonts w:asciiTheme="minorHAnsi" w:hAnsiTheme="minorHAnsi"/>
          <w:b/>
          <w:szCs w:val="24"/>
        </w:rPr>
        <w:tab/>
        <w:t>WYKONAWCA*</w:t>
      </w:r>
    </w:p>
    <w:p w:rsidR="00C42B78" w:rsidRDefault="002E55F4">
      <w:pPr>
        <w:tabs>
          <w:tab w:val="left" w:pos="360"/>
        </w:tabs>
        <w:spacing w:after="0" w:line="240" w:lineRule="auto"/>
        <w:ind w:left="360"/>
        <w:jc w:val="left"/>
        <w:rPr>
          <w:rFonts w:asciiTheme="minorHAnsi" w:hAnsiTheme="minorHAnsi" w:cs="Tahoma"/>
          <w:szCs w:val="24"/>
        </w:rPr>
      </w:pPr>
      <w:r>
        <w:rPr>
          <w:rFonts w:asciiTheme="minorHAnsi" w:hAnsiTheme="minorHAnsi" w:cs="Tahoma"/>
          <w:szCs w:val="24"/>
        </w:rPr>
        <w:t xml:space="preserve">Nazwa </w:t>
      </w:r>
      <w:r>
        <w:rPr>
          <w:rFonts w:asciiTheme="minorHAnsi" w:hAnsiTheme="minorHAnsi"/>
          <w:szCs w:val="24"/>
        </w:rPr>
        <w:t>Wykonawcy</w:t>
      </w:r>
      <w:r>
        <w:rPr>
          <w:rFonts w:asciiTheme="minorHAnsi" w:hAnsiTheme="minorHAnsi" w:cs="Tahoma"/>
          <w:szCs w:val="24"/>
        </w:rPr>
        <w:t>/imię i nazwisko:</w:t>
      </w:r>
    </w:p>
    <w:p w:rsidR="00C42B78" w:rsidRDefault="002E55F4">
      <w:pPr>
        <w:tabs>
          <w:tab w:val="left" w:pos="360"/>
        </w:tabs>
        <w:spacing w:after="0" w:line="240" w:lineRule="auto"/>
        <w:ind w:left="360"/>
        <w:jc w:val="left"/>
        <w:rPr>
          <w:rFonts w:asciiTheme="minorHAnsi" w:hAnsiTheme="minorHAnsi" w:cs="Tahoma"/>
          <w:szCs w:val="24"/>
        </w:rPr>
      </w:pPr>
      <w:r>
        <w:rPr>
          <w:rFonts w:asciiTheme="minorHAnsi" w:hAnsiTheme="minorHAnsi" w:cs="Tahoma"/>
          <w:szCs w:val="24"/>
        </w:rPr>
        <w:t>……………………………………………………………………………………………………………………………………………………………….</w:t>
      </w:r>
    </w:p>
    <w:p w:rsidR="00C42B78" w:rsidRDefault="002E55F4">
      <w:pPr>
        <w:tabs>
          <w:tab w:val="left" w:pos="360"/>
        </w:tabs>
        <w:spacing w:after="0" w:line="240" w:lineRule="auto"/>
        <w:ind w:left="360"/>
        <w:jc w:val="left"/>
        <w:rPr>
          <w:rFonts w:asciiTheme="minorHAnsi" w:hAnsiTheme="minorHAnsi" w:cs="Tahoma"/>
          <w:szCs w:val="24"/>
        </w:rPr>
      </w:pPr>
      <w:r>
        <w:rPr>
          <w:rFonts w:asciiTheme="minorHAnsi" w:hAnsiTheme="minorHAnsi" w:cs="Tahoma"/>
          <w:szCs w:val="24"/>
        </w:rPr>
        <w:t>Adres*:……………………………………………………………………………………………………………………………………………………</w:t>
      </w:r>
    </w:p>
    <w:p w:rsidR="00C42B78" w:rsidRDefault="002E55F4">
      <w:pPr>
        <w:tabs>
          <w:tab w:val="left" w:pos="360"/>
        </w:tabs>
        <w:spacing w:after="0" w:line="240" w:lineRule="auto"/>
        <w:ind w:left="360"/>
        <w:jc w:val="left"/>
        <w:rPr>
          <w:rFonts w:asciiTheme="minorHAnsi" w:hAnsiTheme="minorHAnsi" w:cs="Tahoma"/>
          <w:szCs w:val="24"/>
        </w:rPr>
      </w:pPr>
      <w:r>
        <w:rPr>
          <w:rFonts w:asciiTheme="minorHAnsi" w:hAnsiTheme="minorHAnsi" w:cs="Tahoma"/>
          <w:szCs w:val="24"/>
        </w:rPr>
        <w:t>NIP*:……………………………………………………………………………………………………………………………………………………….</w:t>
      </w:r>
    </w:p>
    <w:p w:rsidR="00C42B78" w:rsidRDefault="002E55F4">
      <w:pPr>
        <w:tabs>
          <w:tab w:val="left" w:pos="360"/>
        </w:tabs>
        <w:spacing w:after="0" w:line="240" w:lineRule="auto"/>
        <w:ind w:left="360"/>
        <w:jc w:val="left"/>
        <w:rPr>
          <w:rFonts w:asciiTheme="minorHAnsi" w:hAnsiTheme="minorHAnsi" w:cs="Tahoma"/>
          <w:szCs w:val="24"/>
        </w:rPr>
      </w:pPr>
      <w:r>
        <w:rPr>
          <w:rFonts w:asciiTheme="minorHAnsi" w:hAnsiTheme="minorHAnsi" w:cs="Tahoma"/>
          <w:szCs w:val="24"/>
        </w:rPr>
        <w:t>Telefon*:………………………………………………………………………………………………………………………………………….……..</w:t>
      </w:r>
    </w:p>
    <w:p w:rsidR="00C42B78" w:rsidRDefault="002E55F4">
      <w:pPr>
        <w:tabs>
          <w:tab w:val="left" w:pos="360"/>
        </w:tabs>
        <w:spacing w:after="0" w:line="240" w:lineRule="auto"/>
        <w:ind w:left="360"/>
        <w:jc w:val="left"/>
        <w:rPr>
          <w:rFonts w:asciiTheme="minorHAnsi" w:hAnsiTheme="minorHAnsi" w:cs="Tahoma"/>
          <w:szCs w:val="24"/>
        </w:rPr>
      </w:pPr>
      <w:r>
        <w:rPr>
          <w:rFonts w:asciiTheme="minorHAnsi" w:hAnsiTheme="minorHAnsi" w:cs="Tahoma"/>
          <w:szCs w:val="24"/>
        </w:rPr>
        <w:t>E-MAIL* na który Organizator przetargu ma przesyłać korespondencję …………………………………………………</w:t>
      </w:r>
    </w:p>
    <w:p w:rsidR="00C42B78" w:rsidRDefault="002E55F4">
      <w:pPr>
        <w:tabs>
          <w:tab w:val="left" w:pos="540"/>
        </w:tabs>
        <w:spacing w:after="0" w:line="240" w:lineRule="auto"/>
        <w:ind w:left="540" w:hanging="540"/>
        <w:jc w:val="left"/>
        <w:rPr>
          <w:rFonts w:asciiTheme="minorHAnsi" w:hAnsiTheme="minorHAnsi"/>
          <w:b/>
          <w:szCs w:val="24"/>
        </w:rPr>
      </w:pPr>
      <w:r>
        <w:rPr>
          <w:rFonts w:asciiTheme="minorHAnsi" w:hAnsiTheme="minorHAnsi"/>
          <w:b/>
          <w:szCs w:val="24"/>
        </w:rPr>
        <w:t>3.</w:t>
      </w:r>
      <w:r>
        <w:rPr>
          <w:rFonts w:asciiTheme="minorHAnsi" w:hAnsiTheme="minorHAnsi"/>
          <w:b/>
          <w:szCs w:val="24"/>
        </w:rPr>
        <w:tab/>
        <w:t>OFERTA</w:t>
      </w:r>
    </w:p>
    <w:p w:rsidR="00C42B78" w:rsidRDefault="002E55F4">
      <w:pPr>
        <w:pStyle w:val="Akapitzlist"/>
        <w:numPr>
          <w:ilvl w:val="0"/>
          <w:numId w:val="1"/>
        </w:numPr>
        <w:rPr>
          <w:rFonts w:asciiTheme="minorHAnsi" w:hAnsiTheme="minorHAnsi"/>
          <w:b/>
          <w:color w:val="000000"/>
          <w:szCs w:val="24"/>
        </w:rPr>
      </w:pPr>
      <w:r>
        <w:rPr>
          <w:rFonts w:asciiTheme="minorHAnsi" w:hAnsiTheme="minorHAnsi"/>
          <w:b/>
          <w:color w:val="000000"/>
          <w:szCs w:val="24"/>
        </w:rPr>
        <w:t xml:space="preserve">Niniejszym składam ofertę na sprzedaż następującego/ następujących pojazdu/ów </w:t>
      </w:r>
    </w:p>
    <w:p w:rsidR="00C42B78" w:rsidRDefault="002E55F4">
      <w:pPr>
        <w:pStyle w:val="Akapitzlist1"/>
        <w:tabs>
          <w:tab w:val="left" w:pos="426"/>
        </w:tabs>
        <w:spacing w:after="0" w:line="240" w:lineRule="auto"/>
        <w:ind w:left="785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- Marka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……………….</w:t>
      </w:r>
      <w:r>
        <w:rPr>
          <w:rFonts w:asciiTheme="minorHAnsi" w:hAnsiTheme="minorHAnsi"/>
          <w:color w:val="000000"/>
          <w:sz w:val="24"/>
          <w:szCs w:val="24"/>
        </w:rPr>
        <w:t xml:space="preserve"> nr rej.: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……………..</w:t>
      </w:r>
      <w:r>
        <w:rPr>
          <w:rFonts w:asciiTheme="minorHAnsi" w:hAnsiTheme="minorHAnsi"/>
          <w:color w:val="000000"/>
          <w:sz w:val="24"/>
          <w:szCs w:val="24"/>
        </w:rPr>
        <w:t xml:space="preserve">, rok produkcji: </w:t>
      </w:r>
      <w:r>
        <w:rPr>
          <w:rFonts w:asciiTheme="minorHAnsi" w:hAnsiTheme="minorHAnsi"/>
          <w:b/>
          <w:color w:val="000000"/>
          <w:sz w:val="24"/>
          <w:szCs w:val="24"/>
        </w:rPr>
        <w:t>…………</w:t>
      </w:r>
      <w:r>
        <w:rPr>
          <w:rFonts w:asciiTheme="minorHAnsi" w:hAnsiTheme="minorHAnsi"/>
          <w:color w:val="000000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 xml:space="preserve">   w cenie:  ……………………………………zł brutto, w cenę wliczony jest podatek VAT 23 % (słownie:……………………………………………………………………………………………………………………… zł brutto)</w:t>
      </w:r>
    </w:p>
    <w:p w:rsidR="00C42B78" w:rsidRDefault="002E55F4">
      <w:pPr>
        <w:pStyle w:val="Akapitzlist1"/>
        <w:tabs>
          <w:tab w:val="left" w:pos="426"/>
        </w:tabs>
        <w:spacing w:after="0" w:line="240" w:lineRule="auto"/>
        <w:ind w:left="785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- Marka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……………….</w:t>
      </w:r>
      <w:r>
        <w:rPr>
          <w:rFonts w:asciiTheme="minorHAnsi" w:hAnsiTheme="minorHAnsi"/>
          <w:color w:val="000000"/>
          <w:sz w:val="24"/>
          <w:szCs w:val="24"/>
        </w:rPr>
        <w:t xml:space="preserve"> nr rej.: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……………..</w:t>
      </w:r>
      <w:r>
        <w:rPr>
          <w:rFonts w:asciiTheme="minorHAnsi" w:hAnsiTheme="minorHAnsi"/>
          <w:color w:val="000000"/>
          <w:sz w:val="24"/>
          <w:szCs w:val="24"/>
        </w:rPr>
        <w:t xml:space="preserve">, rok produkcji: </w:t>
      </w:r>
      <w:r>
        <w:rPr>
          <w:rFonts w:asciiTheme="minorHAnsi" w:hAnsiTheme="minorHAnsi"/>
          <w:b/>
          <w:color w:val="000000"/>
          <w:sz w:val="24"/>
          <w:szCs w:val="24"/>
        </w:rPr>
        <w:t>…………</w:t>
      </w:r>
      <w:r>
        <w:rPr>
          <w:rFonts w:asciiTheme="minorHAnsi" w:hAnsiTheme="minorHAnsi"/>
          <w:color w:val="000000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 xml:space="preserve">   w cenie:  ……………………………………zł brutto, w cenę wliczony jest podatek VAT 23 % (słownie:……………………………………………………………………………………………………………………… zł brutto)</w:t>
      </w:r>
    </w:p>
    <w:p w:rsidR="00C42B78" w:rsidRDefault="002E55F4">
      <w:pPr>
        <w:pStyle w:val="Akapitzlist1"/>
        <w:tabs>
          <w:tab w:val="left" w:pos="426"/>
        </w:tabs>
        <w:spacing w:after="0" w:line="240" w:lineRule="auto"/>
        <w:ind w:left="785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- Marka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……………….</w:t>
      </w:r>
      <w:r>
        <w:rPr>
          <w:rFonts w:asciiTheme="minorHAnsi" w:hAnsiTheme="minorHAnsi"/>
          <w:color w:val="000000"/>
          <w:sz w:val="24"/>
          <w:szCs w:val="24"/>
        </w:rPr>
        <w:t xml:space="preserve"> nr rej.: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……………..</w:t>
      </w:r>
      <w:r>
        <w:rPr>
          <w:rFonts w:asciiTheme="minorHAnsi" w:hAnsiTheme="minorHAnsi"/>
          <w:color w:val="000000"/>
          <w:sz w:val="24"/>
          <w:szCs w:val="24"/>
        </w:rPr>
        <w:t xml:space="preserve">, rok produkcji: </w:t>
      </w:r>
      <w:r>
        <w:rPr>
          <w:rFonts w:asciiTheme="minorHAnsi" w:hAnsiTheme="minorHAnsi"/>
          <w:b/>
          <w:color w:val="000000"/>
          <w:sz w:val="24"/>
          <w:szCs w:val="24"/>
        </w:rPr>
        <w:t>…………</w:t>
      </w:r>
      <w:r>
        <w:rPr>
          <w:rFonts w:asciiTheme="minorHAnsi" w:hAnsiTheme="minorHAnsi"/>
          <w:color w:val="000000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 xml:space="preserve">   w cenie:  ……………………………………zł brutto, w cenę wliczony jest </w:t>
      </w:r>
      <w:r>
        <w:rPr>
          <w:rFonts w:asciiTheme="minorHAnsi" w:hAnsiTheme="minorHAnsi"/>
          <w:sz w:val="24"/>
          <w:szCs w:val="24"/>
        </w:rPr>
        <w:t>podatek VAT 23 % (słownie:……………………………………………………………………………………………………………………… zł brutto)</w:t>
      </w:r>
    </w:p>
    <w:p w:rsidR="00C42B78" w:rsidRDefault="00C42B78">
      <w:pPr>
        <w:pStyle w:val="Akapitzlist1"/>
        <w:tabs>
          <w:tab w:val="left" w:pos="426"/>
        </w:tabs>
        <w:spacing w:after="0" w:line="240" w:lineRule="auto"/>
        <w:ind w:left="785"/>
        <w:rPr>
          <w:rFonts w:asciiTheme="minorHAnsi" w:hAnsiTheme="minorHAnsi"/>
          <w:sz w:val="24"/>
          <w:szCs w:val="24"/>
        </w:rPr>
      </w:pPr>
    </w:p>
    <w:p w:rsidR="00C42B78" w:rsidRDefault="002E55F4">
      <w:pPr>
        <w:pStyle w:val="Akapitzlist1"/>
        <w:numPr>
          <w:ilvl w:val="0"/>
          <w:numId w:val="1"/>
        </w:numPr>
        <w:tabs>
          <w:tab w:val="left" w:pos="426"/>
        </w:tabs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Oświadczam, iż stan techniczny kupowanego/kupowanych pojazdu/pojazdów jest mi znany i nie wnoszę do niego zastrzeżeń.  </w:t>
      </w:r>
    </w:p>
    <w:p w:rsidR="00C42B78" w:rsidRDefault="002E55F4">
      <w:pPr>
        <w:pStyle w:val="Akapitzlist1"/>
        <w:numPr>
          <w:ilvl w:val="0"/>
          <w:numId w:val="1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Oświadczam, iż w przypadku wyboru mojej oferty jako </w:t>
      </w:r>
      <w:r>
        <w:rPr>
          <w:rFonts w:asciiTheme="minorHAnsi" w:hAnsiTheme="minorHAnsi"/>
          <w:sz w:val="24"/>
          <w:szCs w:val="24"/>
        </w:rPr>
        <w:t>najkorzystniejszej dokonam odbioru pojazdu/ów oraz dokonam wpłaty na zasadach oraz w terminie przewidzianym w Ogłoszeniu.</w:t>
      </w:r>
    </w:p>
    <w:p w:rsidR="00C42B78" w:rsidRDefault="002E55F4">
      <w:pPr>
        <w:pStyle w:val="Akapitzlist1"/>
        <w:numPr>
          <w:ilvl w:val="0"/>
          <w:numId w:val="1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Oświadczam, iż w przypadku braku wyboru mojej oferty, wpłacone przeze mnie wadium należy zwrócić na rachunek bankowy nr ……………………………………</w:t>
      </w:r>
      <w:r>
        <w:rPr>
          <w:rFonts w:asciiTheme="minorHAnsi" w:hAnsiTheme="minorHAnsi"/>
          <w:sz w:val="24"/>
          <w:szCs w:val="24"/>
        </w:rPr>
        <w:t>……………………………………………………………………………………………………………</w:t>
      </w:r>
    </w:p>
    <w:p w:rsidR="00C42B78" w:rsidRDefault="002E55F4">
      <w:pPr>
        <w:pStyle w:val="Akapitzlist"/>
        <w:numPr>
          <w:ilvl w:val="0"/>
          <w:numId w:val="1"/>
        </w:numPr>
        <w:tabs>
          <w:tab w:val="left" w:pos="709"/>
        </w:tabs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Oświadczam, że  wyrażam zgodę na przetwarzanie danych osobowych zgodnie z postanowieniami załącznika Nr 2 do Ogłoszenia o przetargu.</w:t>
      </w:r>
      <w:r>
        <w:rPr>
          <w:rFonts w:asciiTheme="minorHAnsi" w:hAnsiTheme="minorHAnsi"/>
          <w:szCs w:val="24"/>
          <w:vertAlign w:val="superscript"/>
        </w:rPr>
        <w:t>1</w:t>
      </w:r>
    </w:p>
    <w:p w:rsidR="00C42B78" w:rsidRDefault="00C42B78">
      <w:pPr>
        <w:tabs>
          <w:tab w:val="left" w:pos="709"/>
        </w:tabs>
        <w:rPr>
          <w:rFonts w:asciiTheme="minorHAnsi" w:hAnsiTheme="minorHAnsi"/>
          <w:szCs w:val="24"/>
        </w:rPr>
      </w:pPr>
    </w:p>
    <w:p w:rsidR="00C42B78" w:rsidRDefault="00C42B78">
      <w:pPr>
        <w:tabs>
          <w:tab w:val="left" w:pos="709"/>
        </w:tabs>
        <w:rPr>
          <w:rFonts w:asciiTheme="minorHAnsi" w:hAnsiTheme="minorHAnsi"/>
          <w:szCs w:val="24"/>
        </w:rPr>
      </w:pPr>
    </w:p>
    <w:p w:rsidR="00C42B78" w:rsidRDefault="00C42B78">
      <w:pPr>
        <w:pStyle w:val="Akapitzlist"/>
        <w:tabs>
          <w:tab w:val="left" w:pos="993"/>
        </w:tabs>
        <w:rPr>
          <w:rFonts w:asciiTheme="minorHAnsi" w:hAnsiTheme="minorHAnsi"/>
          <w:color w:val="000000"/>
          <w:szCs w:val="24"/>
        </w:rPr>
      </w:pPr>
    </w:p>
    <w:tbl>
      <w:tblPr>
        <w:tblW w:w="10106" w:type="dxa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434"/>
        <w:gridCol w:w="1600"/>
        <w:gridCol w:w="4072"/>
      </w:tblGrid>
      <w:tr w:rsidR="00C42B78">
        <w:trPr>
          <w:trHeight w:val="1011"/>
          <w:jc w:val="center"/>
        </w:trPr>
        <w:tc>
          <w:tcPr>
            <w:tcW w:w="4434" w:type="dxa"/>
            <w:tcBorders>
              <w:top w:val="dotted" w:sz="4" w:space="0" w:color="000000"/>
            </w:tcBorders>
          </w:tcPr>
          <w:p w:rsidR="00C42B78" w:rsidRDefault="002E55F4">
            <w:pPr>
              <w:widowControl w:val="0"/>
              <w:spacing w:after="0" w:line="240" w:lineRule="auto"/>
              <w:jc w:val="left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 xml:space="preserve">           (miejscowość, data)</w:t>
            </w:r>
          </w:p>
        </w:tc>
        <w:tc>
          <w:tcPr>
            <w:tcW w:w="1600" w:type="dxa"/>
          </w:tcPr>
          <w:p w:rsidR="00C42B78" w:rsidRDefault="00C42B78">
            <w:pPr>
              <w:widowControl w:val="0"/>
              <w:spacing w:after="0" w:line="240" w:lineRule="auto"/>
              <w:jc w:val="left"/>
              <w:rPr>
                <w:rFonts w:asciiTheme="minorHAnsi" w:hAnsiTheme="minorHAnsi"/>
                <w:szCs w:val="24"/>
              </w:rPr>
            </w:pPr>
          </w:p>
        </w:tc>
        <w:tc>
          <w:tcPr>
            <w:tcW w:w="4072" w:type="dxa"/>
            <w:tcBorders>
              <w:top w:val="dotted" w:sz="4" w:space="0" w:color="000000"/>
            </w:tcBorders>
          </w:tcPr>
          <w:p w:rsidR="00C42B78" w:rsidRDefault="002E55F4">
            <w:pPr>
              <w:widowControl w:val="0"/>
              <w:spacing w:after="0" w:line="240" w:lineRule="auto"/>
              <w:jc w:val="left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(czytelny podpis Wykonawcy)</w:t>
            </w:r>
          </w:p>
        </w:tc>
      </w:tr>
    </w:tbl>
    <w:p w:rsidR="00C42B78" w:rsidRDefault="002E55F4">
      <w:pPr>
        <w:pStyle w:val="Tekstpodstawowy3"/>
        <w:rPr>
          <w:rFonts w:asciiTheme="minorHAnsi" w:hAnsiTheme="minorHAnsi"/>
          <w:i/>
          <w:color w:val="000000"/>
          <w:sz w:val="18"/>
          <w:szCs w:val="18"/>
        </w:rPr>
      </w:pPr>
      <w:r>
        <w:rPr>
          <w:rFonts w:asciiTheme="minorHAnsi" w:hAnsiTheme="minorHAnsi"/>
          <w:i/>
          <w:color w:val="000000"/>
          <w:sz w:val="18"/>
          <w:szCs w:val="18"/>
        </w:rPr>
        <w:t xml:space="preserve">Informacja dla </w:t>
      </w:r>
      <w:r>
        <w:rPr>
          <w:rFonts w:asciiTheme="minorHAnsi" w:hAnsiTheme="minorHAnsi"/>
          <w:i/>
          <w:color w:val="000000"/>
          <w:sz w:val="18"/>
          <w:szCs w:val="18"/>
        </w:rPr>
        <w:t>Wykonawcy: Formularz oferty musi być podpisany przez osobę lub osoby upełnomocnione do reprezentowania Wykonawcy.</w:t>
      </w:r>
    </w:p>
    <w:p w:rsidR="00C42B78" w:rsidRDefault="002E55F4">
      <w:pPr>
        <w:spacing w:after="0" w:line="240" w:lineRule="auto"/>
        <w:jc w:val="left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/>
          <w:sz w:val="18"/>
          <w:szCs w:val="18"/>
          <w:vertAlign w:val="superscript"/>
        </w:rPr>
        <w:t>1)</w:t>
      </w:r>
      <w:r>
        <w:rPr>
          <w:rFonts w:asciiTheme="minorHAnsi" w:hAnsiTheme="minorHAnsi"/>
          <w:sz w:val="18"/>
          <w:szCs w:val="18"/>
        </w:rPr>
        <w:t xml:space="preserve"> rozporządzenie Parlamentu Europejskiego i Rady (UE) 2016/679 z dnia 27 kwietnia 2016 r. w sprawie ochrony osób fizycznych w związku z przet</w:t>
      </w:r>
      <w:r>
        <w:rPr>
          <w:rFonts w:asciiTheme="minorHAnsi" w:hAnsiTheme="minorHAnsi"/>
          <w:sz w:val="18"/>
          <w:szCs w:val="18"/>
        </w:rPr>
        <w:t xml:space="preserve">warzaniem danych osobowych i w sprawie swobodnego przepływu takich danych oraz uchylenia dyrektywy 95/46/WE (ogólne rozporządzenie o ochronie danych) (Dz. Urz. UE L 119 z 04.05.2016, str. 1). </w:t>
      </w:r>
    </w:p>
    <w:p w:rsidR="00C42B78" w:rsidRDefault="00C42B78">
      <w:pPr>
        <w:spacing w:after="315" w:line="223" w:lineRule="auto"/>
        <w:ind w:left="792" w:right="0" w:firstLine="7"/>
        <w:jc w:val="left"/>
        <w:rPr>
          <w:rFonts w:ascii="Calibri" w:eastAsia="Calibri" w:hAnsi="Calibri" w:cs="Calibri"/>
          <w:sz w:val="30"/>
        </w:rPr>
      </w:pPr>
    </w:p>
    <w:p w:rsidR="00C42B78" w:rsidRDefault="00C42B78">
      <w:pPr>
        <w:spacing w:after="315" w:line="223" w:lineRule="auto"/>
        <w:ind w:left="792" w:right="0" w:firstLine="7"/>
        <w:jc w:val="left"/>
        <w:rPr>
          <w:rFonts w:ascii="Calibri" w:eastAsia="Calibri" w:hAnsi="Calibri" w:cs="Calibri"/>
          <w:sz w:val="30"/>
        </w:rPr>
      </w:pPr>
    </w:p>
    <w:p w:rsidR="00C42B78" w:rsidRDefault="002E55F4">
      <w:pPr>
        <w:spacing w:after="315" w:line="223" w:lineRule="auto"/>
        <w:ind w:left="792" w:right="0" w:firstLine="7"/>
        <w:jc w:val="left"/>
        <w:rPr>
          <w:rFonts w:asciiTheme="minorHAnsi" w:hAnsiTheme="minorHAnsi"/>
          <w:sz w:val="28"/>
          <w:szCs w:val="28"/>
        </w:rPr>
      </w:pPr>
      <w:r>
        <w:rPr>
          <w:rFonts w:asciiTheme="minorHAnsi" w:eastAsia="Calibri" w:hAnsiTheme="minorHAnsi" w:cs="Calibri"/>
          <w:sz w:val="28"/>
          <w:szCs w:val="28"/>
        </w:rPr>
        <w:t xml:space="preserve">Dotyczy: przetargu ofertowego na sprzedaż 3 używanych </w:t>
      </w:r>
      <w:r>
        <w:rPr>
          <w:rFonts w:asciiTheme="minorHAnsi" w:eastAsia="Calibri" w:hAnsiTheme="minorHAnsi" w:cs="Calibri"/>
          <w:sz w:val="28"/>
          <w:szCs w:val="28"/>
        </w:rPr>
        <w:t>pojazdów stanowiących własność Spółki.</w:t>
      </w:r>
    </w:p>
    <w:p w:rsidR="00C42B78" w:rsidRDefault="002E55F4">
      <w:pPr>
        <w:tabs>
          <w:tab w:val="center" w:pos="4603"/>
          <w:tab w:val="center" w:pos="6969"/>
        </w:tabs>
        <w:spacing w:after="356" w:line="259" w:lineRule="auto"/>
        <w:ind w:right="0" w:firstLine="0"/>
        <w:jc w:val="left"/>
        <w:rPr>
          <w:sz w:val="28"/>
          <w:szCs w:val="28"/>
        </w:rPr>
      </w:pPr>
      <w:r>
        <w:rPr>
          <w:sz w:val="26"/>
        </w:rPr>
        <w:tab/>
      </w:r>
      <w:r>
        <w:rPr>
          <w:sz w:val="28"/>
          <w:szCs w:val="28"/>
          <w:u w:val="single" w:color="000000"/>
        </w:rPr>
        <w:t xml:space="preserve">KLAUZULA INFORMACYJNA z </w:t>
      </w:r>
      <w:r>
        <w:rPr>
          <w:sz w:val="28"/>
          <w:szCs w:val="28"/>
          <w:u w:val="single" w:color="000000"/>
        </w:rPr>
        <w:tab/>
        <w:t>13 RODO</w:t>
      </w:r>
    </w:p>
    <w:p w:rsidR="00C42B78" w:rsidRDefault="002E55F4">
      <w:pPr>
        <w:spacing w:after="0" w:line="264" w:lineRule="auto"/>
        <w:ind w:left="763" w:right="734" w:firstLine="569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Zgodnie z art. 13 ust. 1 i 2 rozporządzenia Parlamentu Europejskiego i Rady (UE) 2016/679 z dnia 27 kwietnia 2016 r. w sprawie ochrony osób fizycznych w związku z przetwarzaniem danyc</w:t>
      </w:r>
      <w:r>
        <w:rPr>
          <w:rFonts w:asciiTheme="minorHAnsi" w:hAnsiTheme="minorHAnsi"/>
          <w:szCs w:val="24"/>
        </w:rPr>
        <w:t xml:space="preserve">h osobowych i w sprawie swobodnego przepływu takich danych oraz uchylenia dyrektywy 95/46/WE (ogólne rozporządzenie o ochronie danych) (Dz. Urz. UE L 119 z 04.05.2016, str. 1), dalej „RODO”, informuję, </w:t>
      </w:r>
      <w:r>
        <w:rPr>
          <w:rFonts w:asciiTheme="minorHAnsi" w:eastAsia="Calibri" w:hAnsiTheme="minorHAnsi" w:cs="Calibri"/>
          <w:szCs w:val="24"/>
        </w:rPr>
        <w:t>że:</w:t>
      </w:r>
    </w:p>
    <w:p w:rsidR="00C42B78" w:rsidRDefault="002E55F4">
      <w:pPr>
        <w:spacing w:after="0" w:line="324" w:lineRule="auto"/>
        <w:ind w:left="763" w:right="734" w:firstLine="0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administratorem Pani/Pana danych osobowych są Wodo</w:t>
      </w:r>
      <w:r>
        <w:rPr>
          <w:rFonts w:asciiTheme="minorHAnsi" w:hAnsiTheme="minorHAnsi"/>
          <w:szCs w:val="24"/>
        </w:rPr>
        <w:t xml:space="preserve">ciągi Podlaskie Sp. z o.o. w Białymstoku, 15-620 Białystok, ul. </w:t>
      </w:r>
      <w:proofErr w:type="spellStart"/>
      <w:r>
        <w:rPr>
          <w:rFonts w:asciiTheme="minorHAnsi" w:hAnsiTheme="minorHAnsi"/>
          <w:szCs w:val="24"/>
        </w:rPr>
        <w:t>Elewatorska</w:t>
      </w:r>
      <w:proofErr w:type="spellEnd"/>
      <w:r>
        <w:rPr>
          <w:rFonts w:asciiTheme="minorHAnsi" w:hAnsiTheme="minorHAnsi"/>
          <w:szCs w:val="24"/>
        </w:rPr>
        <w:t xml:space="preserve"> 31, tel. 85 746 67 09, fax: 85 744 33 34, e-mail;</w:t>
      </w:r>
      <w:r>
        <w:rPr>
          <w:rFonts w:asciiTheme="minorHAnsi" w:hAnsiTheme="minorHAnsi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8">
        <w:r>
          <w:rPr>
            <w:rStyle w:val="czeinternetowe"/>
            <w:rFonts w:asciiTheme="minorHAnsi" w:hAnsiTheme="minorHAnsi"/>
            <w:color w:val="000000" w:themeColor="text1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biurozarzadu@wodociagipodlaskie.pl</w:t>
        </w:r>
      </w:hyperlink>
      <w:r>
        <w:rPr>
          <w:rStyle w:val="czeinternetowe"/>
          <w:rFonts w:asciiTheme="minorHAnsi" w:hAnsiTheme="minorHAnsi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>
        <w:rPr>
          <w:rFonts w:asciiTheme="minorHAnsi" w:hAnsiTheme="minorHAnsi"/>
          <w:szCs w:val="24"/>
        </w:rPr>
        <w:t xml:space="preserve"> </w:t>
      </w:r>
      <w:r w:rsidR="00ED492D">
        <w:rPr>
          <w:rFonts w:asciiTheme="minorHAnsi" w:hAnsiTheme="minorHAnsi"/>
          <w:szCs w:val="24"/>
        </w:rPr>
        <w:t xml:space="preserve">kontakt z </w:t>
      </w:r>
      <w:r>
        <w:rPr>
          <w:rFonts w:asciiTheme="minorHAnsi" w:hAnsiTheme="minorHAnsi"/>
          <w:szCs w:val="24"/>
        </w:rPr>
        <w:t>inspektorem ochrony danych osobowych w Wodociągi Podlas</w:t>
      </w:r>
      <w:r>
        <w:rPr>
          <w:rFonts w:asciiTheme="minorHAnsi" w:hAnsiTheme="minorHAnsi"/>
          <w:szCs w:val="24"/>
        </w:rPr>
        <w:t xml:space="preserve">kie Sp. z o.o. </w:t>
      </w:r>
      <w:r>
        <w:rPr>
          <w:rFonts w:asciiTheme="minorHAnsi" w:hAnsiTheme="minorHAnsi"/>
          <w:szCs w:val="24"/>
        </w:rPr>
        <w:t xml:space="preserve">e-mail: </w:t>
      </w:r>
      <w:r w:rsidR="00ED492D">
        <w:rPr>
          <w:rFonts w:asciiTheme="minorHAnsi" w:hAnsiTheme="minorHAnsi"/>
          <w:szCs w:val="24"/>
          <w:u w:val="single" w:color="000000"/>
        </w:rPr>
        <w:t>iod</w:t>
      </w:r>
      <w:bookmarkStart w:id="0" w:name="_GoBack"/>
      <w:bookmarkEnd w:id="0"/>
      <w:r>
        <w:rPr>
          <w:rFonts w:asciiTheme="minorHAnsi" w:hAnsiTheme="minorHAnsi"/>
          <w:szCs w:val="24"/>
          <w:u w:val="single" w:color="000000"/>
        </w:rPr>
        <w:t>@wodociagipodlaskie.pl</w:t>
      </w:r>
    </w:p>
    <w:p w:rsidR="00C42B78" w:rsidRDefault="002E55F4">
      <w:pPr>
        <w:spacing w:line="264" w:lineRule="auto"/>
        <w:ind w:left="763" w:right="734" w:firstLine="0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 xml:space="preserve">Pani/Pana dane osobowe przetwarzane będą na podstawie art. 6 ust. 1 lit. c RODO w celu związanym z sprzedażą 2 używanych pojazdów stanowiących własność Spółki, odbiorcami </w:t>
      </w:r>
      <w:r>
        <w:rPr>
          <w:rFonts w:asciiTheme="minorHAnsi" w:hAnsiTheme="minorHAnsi"/>
          <w:szCs w:val="24"/>
        </w:rPr>
        <w:t>Pani/Pana danych osobowych będą osoby lub podmioty, którym udostępniona zostanie dokumentacja postępowania,</w:t>
      </w:r>
    </w:p>
    <w:p w:rsidR="00C42B78" w:rsidRDefault="002E55F4">
      <w:pPr>
        <w:spacing w:after="0" w:line="324" w:lineRule="auto"/>
        <w:ind w:left="763" w:right="734" w:firstLine="0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 xml:space="preserve">Pani/Pana dane osobowe będą przechowywane przez okres 5 lat od końca roku w którym została zawarta umowa; obowiązek podania przez Panią/Pana danych </w:t>
      </w:r>
      <w:r>
        <w:rPr>
          <w:rFonts w:asciiTheme="minorHAnsi" w:hAnsiTheme="minorHAnsi"/>
          <w:szCs w:val="24"/>
        </w:rPr>
        <w:t>osobowych bezpośrednio Pani/Pana dotyczących jest wymogiem wynikającym z jawności postępowania;</w:t>
      </w:r>
    </w:p>
    <w:p w:rsidR="00C42B78" w:rsidRDefault="002E55F4">
      <w:pPr>
        <w:spacing w:after="0" w:line="403" w:lineRule="auto"/>
        <w:ind w:left="763" w:right="734" w:firstLine="0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w odniesieniu do Pani/Pana danych osobowych decyzje nie będą podejmowane w sposób zautomatyzowany, stosowanie do art. 22 RODO; posiada Pani/Pan: na podstawie ar</w:t>
      </w:r>
      <w:r>
        <w:rPr>
          <w:rFonts w:asciiTheme="minorHAnsi" w:hAnsiTheme="minorHAnsi"/>
          <w:szCs w:val="24"/>
        </w:rPr>
        <w:t>t. 15 RODO prawo dostępu do danych osobowych Pani/Pana dotyczących; na podstawie art. 16 RODO prawo do sprostowania Pani/Pana danych osobowych*; na podstawie art. 18 RODO prawo żądania od administratora ograniczenia przetwarzania danych osobowych z zastrze</w:t>
      </w:r>
      <w:r>
        <w:rPr>
          <w:rFonts w:asciiTheme="minorHAnsi" w:hAnsiTheme="minorHAnsi"/>
          <w:szCs w:val="24"/>
        </w:rPr>
        <w:t>żeniem przypadków, o których mowa w art. 18 ust. 2 RODO***; prawo do wniesienia skargi do Prezesa Urzędu Ochrony Danych Osobowych, gdy uzna Pani/Pan, że przetwarzanie danych osobowych Pani/Pana dotyczących narusza przepisy RODO;  nie przysługuje Pani/Panu:</w:t>
      </w:r>
      <w:r>
        <w:rPr>
          <w:rFonts w:asciiTheme="minorHAnsi" w:hAnsiTheme="minorHAnsi"/>
          <w:szCs w:val="24"/>
        </w:rPr>
        <w:t xml:space="preserve"> w związku z art. 17 ust. 3 lit. b, d lub e RODO prawo do usunięcia danych osobowych; prawo do przenoszenia danych osobowych, o którym mowa w art. 20 RODO; na podstawie art. 21 RODO prawo sprzeciwu, wobec przetwarzania danych osobowych, gdyż podstawą prawn</w:t>
      </w:r>
      <w:r>
        <w:rPr>
          <w:rFonts w:asciiTheme="minorHAnsi" w:hAnsiTheme="minorHAnsi"/>
          <w:szCs w:val="24"/>
        </w:rPr>
        <w:t>ą przetwarzania Pani/Pana danych osobowych jest art. 6 ust. 1 lit. c RODO.</w:t>
      </w:r>
    </w:p>
    <w:p w:rsidR="00C42B78" w:rsidRDefault="00C42B78">
      <w:pPr>
        <w:spacing w:after="2537" w:line="264" w:lineRule="auto"/>
        <w:ind w:left="687" w:right="158" w:hanging="10"/>
        <w:jc w:val="left"/>
        <w:rPr>
          <w:rFonts w:asciiTheme="minorHAnsi" w:hAnsiTheme="minorHAnsi"/>
          <w:sz w:val="22"/>
        </w:rPr>
      </w:pPr>
    </w:p>
    <w:p w:rsidR="00C42B78" w:rsidRDefault="00C42B78">
      <w:pPr>
        <w:spacing w:after="180" w:line="259" w:lineRule="auto"/>
        <w:ind w:left="720" w:right="0" w:firstLine="0"/>
        <w:jc w:val="left"/>
      </w:pPr>
    </w:p>
    <w:p w:rsidR="00C42B78" w:rsidRDefault="002E55F4">
      <w:pPr>
        <w:spacing w:after="8" w:line="220" w:lineRule="auto"/>
        <w:ind w:left="708" w:right="727" w:firstLine="0"/>
        <w:rPr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*Wyjaśnienie: informacja w tym zakresie jest wymagana, jeżeli w odniesieniu do danego administratora lub podmiotu przetwarzającego istnieje obowiązek wyznaczenia inspektora ochron</w:t>
      </w:r>
      <w:r>
        <w:rPr>
          <w:rFonts w:asciiTheme="minorHAnsi" w:hAnsiTheme="minorHAnsi"/>
          <w:sz w:val="20"/>
          <w:szCs w:val="20"/>
        </w:rPr>
        <w:t>y danych osobowych.</w:t>
      </w:r>
    </w:p>
    <w:p w:rsidR="00C42B78" w:rsidRDefault="002E55F4">
      <w:pPr>
        <w:spacing w:after="0" w:line="259" w:lineRule="auto"/>
        <w:ind w:left="723" w:right="0" w:firstLine="0"/>
        <w:rPr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**Wyjaśnienie: skorzystanie z prawa do sprostowania nie może skutkować zmianą wyniku postępowania o udzielenie zamówienia publicznego ani zmianą postanowień umowy w zakresie niezgodnym z ustawą PZP oraz nie może naruszać integralności p</w:t>
      </w:r>
      <w:r>
        <w:rPr>
          <w:rFonts w:asciiTheme="minorHAnsi" w:hAnsiTheme="minorHAnsi"/>
          <w:sz w:val="20"/>
          <w:szCs w:val="20"/>
        </w:rPr>
        <w:t>rotokołu oraz jego załączników.</w:t>
      </w:r>
    </w:p>
    <w:p w:rsidR="00C42B78" w:rsidRDefault="002E55F4">
      <w:pPr>
        <w:spacing w:after="203" w:line="264" w:lineRule="auto"/>
        <w:ind w:left="723" w:right="734" w:firstLine="0"/>
        <w:rPr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***Wyjaśnienie: prawo do ograniczenia przetwarzania nie ma zastosowania w odniesieniu do </w:t>
      </w:r>
      <w:r>
        <w:rPr>
          <w:noProof/>
          <w:sz w:val="20"/>
          <w:szCs w:val="20"/>
        </w:rPr>
        <w:drawing>
          <wp:inline distT="0" distB="0" distL="0" distR="0">
            <wp:extent cx="8890" cy="8890"/>
            <wp:effectExtent l="0" t="0" r="0" b="0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sz w:val="20"/>
          <w:szCs w:val="20"/>
        </w:rPr>
        <w:t xml:space="preserve"> przechowywania, w celu zapewnienia korzystania ze środków ochrony prawnej lub w celu ochrony praw innej osoby fizycznej lub prawnej, </w:t>
      </w:r>
      <w:r>
        <w:rPr>
          <w:rFonts w:asciiTheme="minorHAnsi" w:hAnsiTheme="minorHAnsi"/>
          <w:sz w:val="20"/>
          <w:szCs w:val="20"/>
        </w:rPr>
        <w:t>lub z uwagi na ważne względy interesu publicznego Unii Europejskiej lub państwa członkowskiego.</w:t>
      </w:r>
    </w:p>
    <w:sectPr w:rsidR="00C42B78">
      <w:headerReference w:type="default" r:id="rId10"/>
      <w:footerReference w:type="default" r:id="rId11"/>
      <w:pgSz w:w="11906" w:h="16838"/>
      <w:pgMar w:top="1149" w:right="821" w:bottom="1612" w:left="569" w:header="708" w:footer="708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5F4" w:rsidRDefault="002E55F4">
      <w:pPr>
        <w:spacing w:after="0" w:line="240" w:lineRule="auto"/>
      </w:pPr>
      <w:r>
        <w:separator/>
      </w:r>
    </w:p>
  </w:endnote>
  <w:endnote w:type="continuationSeparator" w:id="0">
    <w:p w:rsidR="002E55F4" w:rsidRDefault="002E5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B78" w:rsidRDefault="00C42B78">
    <w:pPr>
      <w:spacing w:after="160" w:line="259" w:lineRule="auto"/>
      <w:ind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5F4" w:rsidRDefault="002E55F4">
      <w:pPr>
        <w:spacing w:after="0" w:line="240" w:lineRule="auto"/>
      </w:pPr>
      <w:r>
        <w:separator/>
      </w:r>
    </w:p>
  </w:footnote>
  <w:footnote w:type="continuationSeparator" w:id="0">
    <w:p w:rsidR="002E55F4" w:rsidRDefault="002E5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B78" w:rsidRDefault="00C42B78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1F753D"/>
    <w:multiLevelType w:val="multilevel"/>
    <w:tmpl w:val="C7F6C49A"/>
    <w:lvl w:ilvl="0">
      <w:start w:val="1"/>
      <w:numFmt w:val="decimal"/>
      <w:lvlText w:val="%1)"/>
      <w:lvlJc w:val="left"/>
      <w:pPr>
        <w:tabs>
          <w:tab w:val="num" w:pos="0"/>
        </w:tabs>
        <w:ind w:left="78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657218FC"/>
    <w:multiLevelType w:val="multilevel"/>
    <w:tmpl w:val="480C5F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B78"/>
    <w:rsid w:val="002E55F4"/>
    <w:rsid w:val="00C42B78"/>
    <w:rsid w:val="00ED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6C5070-30AB-4DED-BB96-2278CAC92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68" w:line="247" w:lineRule="auto"/>
      <w:ind w:right="58" w:firstLine="4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line="259" w:lineRule="auto"/>
      <w:ind w:left="144"/>
      <w:jc w:val="center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color w:val="000000"/>
      <w:sz w:val="28"/>
    </w:rPr>
  </w:style>
  <w:style w:type="character" w:styleId="Pogrubienie">
    <w:name w:val="Strong"/>
    <w:basedOn w:val="Domylnaczcionkaakapitu"/>
    <w:uiPriority w:val="22"/>
    <w:qFormat/>
    <w:rsid w:val="00483F8F"/>
    <w:rPr>
      <w:b/>
      <w:bCs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qFormat/>
    <w:rsid w:val="004474EE"/>
    <w:rPr>
      <w:rFonts w:ascii="Times New Roman" w:eastAsia="Batang" w:hAnsi="Times New Roman" w:cs="Times New Roman"/>
      <w:sz w:val="16"/>
      <w:szCs w:val="20"/>
    </w:rPr>
  </w:style>
  <w:style w:type="character" w:customStyle="1" w:styleId="AkapitzlistZnak">
    <w:name w:val="Akapit z listą Znak"/>
    <w:link w:val="Akapitzlist"/>
    <w:uiPriority w:val="99"/>
    <w:qFormat/>
    <w:locked/>
    <w:rsid w:val="004474EE"/>
    <w:rPr>
      <w:rFonts w:ascii="Times New Roman" w:eastAsia="Batang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474EE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czeinternetowe">
    <w:name w:val="Łącze internetowe"/>
    <w:basedOn w:val="Domylnaczcionkaakapitu"/>
    <w:uiPriority w:val="99"/>
    <w:semiHidden/>
    <w:unhideWhenUsed/>
    <w:rsid w:val="00CE336B"/>
    <w:rPr>
      <w:color w:val="0000FF"/>
      <w:u w:val="singl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474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podstawowy3">
    <w:name w:val="Body Text 3"/>
    <w:basedOn w:val="Normalny"/>
    <w:link w:val="Tekstpodstawowy3Znak"/>
    <w:uiPriority w:val="99"/>
    <w:qFormat/>
    <w:rsid w:val="004474EE"/>
    <w:pPr>
      <w:spacing w:after="0" w:line="240" w:lineRule="auto"/>
      <w:ind w:right="0" w:firstLine="0"/>
      <w:jc w:val="left"/>
    </w:pPr>
    <w:rPr>
      <w:rFonts w:eastAsia="Batang"/>
      <w:color w:val="auto"/>
      <w:sz w:val="16"/>
      <w:szCs w:val="20"/>
    </w:rPr>
  </w:style>
  <w:style w:type="paragraph" w:styleId="Akapitzlist">
    <w:name w:val="List Paragraph"/>
    <w:basedOn w:val="Normalny"/>
    <w:link w:val="AkapitzlistZnak"/>
    <w:uiPriority w:val="99"/>
    <w:qFormat/>
    <w:rsid w:val="004474EE"/>
    <w:pPr>
      <w:spacing w:after="0" w:line="240" w:lineRule="auto"/>
      <w:ind w:left="720" w:right="0" w:firstLine="0"/>
      <w:contextualSpacing/>
      <w:jc w:val="left"/>
    </w:pPr>
    <w:rPr>
      <w:rFonts w:eastAsia="Batang"/>
      <w:color w:val="auto"/>
      <w:szCs w:val="20"/>
    </w:rPr>
  </w:style>
  <w:style w:type="paragraph" w:customStyle="1" w:styleId="Akapitzlist1">
    <w:name w:val="Akapit z listą1"/>
    <w:basedOn w:val="Normalny"/>
    <w:uiPriority w:val="99"/>
    <w:qFormat/>
    <w:rsid w:val="004474EE"/>
    <w:pPr>
      <w:spacing w:after="160" w:line="259" w:lineRule="auto"/>
      <w:ind w:left="720" w:right="0" w:firstLine="0"/>
      <w:contextualSpacing/>
      <w:jc w:val="left"/>
    </w:pPr>
    <w:rPr>
      <w:rFonts w:ascii="Calibri" w:hAnsi="Calibri"/>
      <w:color w:val="auto"/>
      <w:sz w:val="22"/>
      <w:lang w:eastAsia="en-U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Gwkaistopka"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zarzadu@wodociagipodlaski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F10DD-309E-47A9-AE95-61C58E018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801</Words>
  <Characters>4809</Characters>
  <Application>Microsoft Office Word</Application>
  <DocSecurity>0</DocSecurity>
  <Lines>40</Lines>
  <Paragraphs>11</Paragraphs>
  <ScaleCrop>false</ScaleCrop>
  <Company/>
  <LinksUpToDate>false</LinksUpToDate>
  <CharactersWithSpaces>5599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TurystaSerwis</dc:creator>
  <dc:description/>
  <cp:lastModifiedBy>administrator</cp:lastModifiedBy>
  <cp:revision>13</cp:revision>
  <cp:lastPrinted>2021-04-20T13:47:00Z</cp:lastPrinted>
  <dcterms:created xsi:type="dcterms:W3CDTF">2021-04-02T09:18:00Z</dcterms:created>
  <dcterms:modified xsi:type="dcterms:W3CDTF">2023-07-04T05:56:00Z</dcterms:modified>
  <dc:language>pl-PL</dc:language>
</cp:coreProperties>
</file>